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2A1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назначены  Решением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Собрания депутатов Божковского сельского поселения </w:t>
      </w:r>
    </w:p>
    <w:p w:rsidR="00CC718E" w:rsidRPr="006302A1" w:rsidRDefault="00FD1E6E" w:rsidP="00CC71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21.05.2020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 109</w:t>
      </w: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Тема публичных </w:t>
      </w:r>
      <w:proofErr w:type="gramStart"/>
      <w:r w:rsidRPr="006302A1">
        <w:rPr>
          <w:rFonts w:ascii="Times New Roman" w:hAnsi="Times New Roman" w:cs="Times New Roman"/>
          <w:sz w:val="24"/>
          <w:szCs w:val="24"/>
        </w:rPr>
        <w:t>слушаний :</w:t>
      </w:r>
      <w:proofErr w:type="gramEnd"/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Проект Решения Собрания депутатов Божковского сельского поселения «Об исполнении бюджета Божковского сельского поселения</w:t>
      </w:r>
      <w:r w:rsidR="00FD1E6E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2019</w:t>
      </w:r>
      <w:r w:rsidRPr="006302A1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Дата проведени</w:t>
      </w:r>
      <w:r w:rsidR="00A52A8F">
        <w:rPr>
          <w:rFonts w:ascii="Times New Roman" w:hAnsi="Times New Roman" w:cs="Times New Roman"/>
          <w:sz w:val="24"/>
          <w:szCs w:val="24"/>
        </w:rPr>
        <w:t>я публичных слушаний: 05.06.2020</w:t>
      </w: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2255"/>
        <w:gridCol w:w="2392"/>
        <w:gridCol w:w="2161"/>
        <w:gridCol w:w="1994"/>
      </w:tblGrid>
      <w:tr w:rsidR="00CC718E" w:rsidRPr="006302A1" w:rsidTr="006B3EF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н\п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и дата его внесения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b/>
                <w:sz w:val="24"/>
                <w:szCs w:val="24"/>
              </w:rPr>
              <w:t>Итоги рассмотрения вопроса</w:t>
            </w:r>
          </w:p>
        </w:tc>
      </w:tr>
      <w:tr w:rsidR="00CC718E" w:rsidRPr="006302A1" w:rsidTr="006B3EF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18E" w:rsidRPr="006302A1" w:rsidRDefault="00CC718E" w:rsidP="006B3E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Собрания депутатов Божковского сельского поселения «Об исполнении бюджета Божковского сельского поселения </w:t>
            </w:r>
            <w:r w:rsidR="00FD1E6E">
              <w:rPr>
                <w:rFonts w:ascii="Times New Roman" w:hAnsi="Times New Roman" w:cs="Times New Roman"/>
                <w:sz w:val="24"/>
                <w:szCs w:val="24"/>
              </w:rPr>
              <w:t>Красносулинского района за 2019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18E" w:rsidRPr="006302A1" w:rsidRDefault="00CC718E" w:rsidP="006B3E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Утвердить проект Решения Собрания депутатов Божковского сельского поселения «Об исполнении бюджета Божковского сельского поселения</w:t>
            </w:r>
            <w:r w:rsidR="00FD1E6E">
              <w:rPr>
                <w:rFonts w:ascii="Times New Roman" w:hAnsi="Times New Roman" w:cs="Times New Roman"/>
                <w:sz w:val="24"/>
                <w:szCs w:val="24"/>
              </w:rPr>
              <w:t xml:space="preserve"> Красносулинского района за 2019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18E" w:rsidRPr="006302A1" w:rsidRDefault="00CC718E" w:rsidP="006B3E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Е.Н.</w:t>
            </w:r>
          </w:p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8E" w:rsidRPr="006302A1" w:rsidRDefault="00CC718E" w:rsidP="006B3E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02A1">
              <w:rPr>
                <w:rFonts w:ascii="Times New Roman" w:hAnsi="Times New Roman" w:cs="Times New Roman"/>
                <w:sz w:val="24"/>
                <w:szCs w:val="24"/>
              </w:rPr>
              <w:t>Рекомендовать  Собранию</w:t>
            </w:r>
            <w:proofErr w:type="gramEnd"/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Божковского сельского поселения утвердить проект решения «Об исполнении бюджета Божковского сельского поселения</w:t>
            </w:r>
            <w:r w:rsidR="00FD1E6E">
              <w:rPr>
                <w:rFonts w:ascii="Times New Roman" w:hAnsi="Times New Roman" w:cs="Times New Roman"/>
                <w:sz w:val="24"/>
                <w:szCs w:val="24"/>
              </w:rPr>
              <w:t xml:space="preserve"> Красносулинского района за 2019</w:t>
            </w:r>
            <w:r w:rsidRPr="006302A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8E" w:rsidRPr="006302A1" w:rsidRDefault="00CC718E" w:rsidP="006B3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02A1">
        <w:rPr>
          <w:rFonts w:ascii="Times New Roman" w:hAnsi="Times New Roman" w:cs="Times New Roman"/>
          <w:sz w:val="24"/>
          <w:szCs w:val="24"/>
        </w:rPr>
        <w:t>Председатель  комиссии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Сафронова Г.В.</w:t>
      </w: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18E" w:rsidRPr="006302A1" w:rsidRDefault="00CC718E" w:rsidP="00CC7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CC718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302A1" w:rsidRPr="006302A1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A1"/>
    <w:rsid w:val="000548AC"/>
    <w:rsid w:val="00141511"/>
    <w:rsid w:val="00180340"/>
    <w:rsid w:val="001D30C1"/>
    <w:rsid w:val="002A15EF"/>
    <w:rsid w:val="002D4245"/>
    <w:rsid w:val="00334A9A"/>
    <w:rsid w:val="0037491E"/>
    <w:rsid w:val="00383A0E"/>
    <w:rsid w:val="004E50AE"/>
    <w:rsid w:val="00543ED7"/>
    <w:rsid w:val="005F15CE"/>
    <w:rsid w:val="0062559E"/>
    <w:rsid w:val="006302A1"/>
    <w:rsid w:val="00634AAD"/>
    <w:rsid w:val="007104F7"/>
    <w:rsid w:val="008E2164"/>
    <w:rsid w:val="00A40422"/>
    <w:rsid w:val="00A52A8F"/>
    <w:rsid w:val="00AA1DE4"/>
    <w:rsid w:val="00AD73EA"/>
    <w:rsid w:val="00AF6B7B"/>
    <w:rsid w:val="00B13718"/>
    <w:rsid w:val="00BB6DB6"/>
    <w:rsid w:val="00C0750C"/>
    <w:rsid w:val="00C820E8"/>
    <w:rsid w:val="00CC718E"/>
    <w:rsid w:val="00EA5394"/>
    <w:rsid w:val="00FD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0EF94-F6BE-49F4-B5F7-EB5DEB0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2020-06-09T05:01:00Z</cp:lastPrinted>
  <dcterms:created xsi:type="dcterms:W3CDTF">2020-06-09T05:03:00Z</dcterms:created>
  <dcterms:modified xsi:type="dcterms:W3CDTF">2020-06-09T05:03:00Z</dcterms:modified>
</cp:coreProperties>
</file>