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6A" w:rsidRPr="008B5375" w:rsidRDefault="00AD286A" w:rsidP="008B5375">
      <w:pPr>
        <w:ind w:right="-1" w:firstLine="0"/>
        <w:jc w:val="right"/>
        <w:rPr>
          <w:u w:val="single"/>
        </w:rPr>
      </w:pPr>
      <w:r w:rsidRPr="00004AB4">
        <w:rPr>
          <w:u w:val="single"/>
        </w:rPr>
        <w:t>ПРОЕКТ</w:t>
      </w:r>
    </w:p>
    <w:p w:rsidR="00AD286A" w:rsidRPr="008B5375" w:rsidRDefault="00AD286A" w:rsidP="00AD286A">
      <w:pPr>
        <w:ind w:right="-1" w:firstLine="0"/>
        <w:jc w:val="center"/>
        <w:rPr>
          <w:color w:val="000000"/>
          <w:sz w:val="24"/>
          <w:szCs w:val="24"/>
        </w:rPr>
      </w:pPr>
      <w:r w:rsidRPr="008B5375">
        <w:rPr>
          <w:color w:val="000000"/>
          <w:sz w:val="24"/>
          <w:szCs w:val="24"/>
        </w:rPr>
        <w:t>РОССИЙСКАЯ ФЕДЕРАЦИЯ</w:t>
      </w:r>
    </w:p>
    <w:p w:rsidR="00AD286A" w:rsidRPr="008B5375" w:rsidRDefault="00AD286A" w:rsidP="00AD286A">
      <w:pPr>
        <w:ind w:firstLine="0"/>
        <w:jc w:val="center"/>
        <w:rPr>
          <w:color w:val="000000"/>
          <w:sz w:val="24"/>
          <w:szCs w:val="24"/>
        </w:rPr>
      </w:pPr>
      <w:r w:rsidRPr="008B5375">
        <w:rPr>
          <w:color w:val="000000"/>
          <w:sz w:val="24"/>
          <w:szCs w:val="24"/>
        </w:rPr>
        <w:t>АДМИНИСТРАЦИЯ</w:t>
      </w:r>
    </w:p>
    <w:p w:rsidR="00AD286A" w:rsidRPr="008B5375" w:rsidRDefault="008B5375" w:rsidP="00AD286A">
      <w:pPr>
        <w:ind w:firstLine="0"/>
        <w:jc w:val="center"/>
        <w:rPr>
          <w:sz w:val="24"/>
          <w:szCs w:val="24"/>
        </w:rPr>
      </w:pPr>
      <w:r w:rsidRPr="008B5375">
        <w:rPr>
          <w:color w:val="000000"/>
          <w:sz w:val="24"/>
          <w:szCs w:val="24"/>
        </w:rPr>
        <w:t>Божковского сельского поселения</w:t>
      </w:r>
    </w:p>
    <w:p w:rsidR="00AD286A" w:rsidRPr="008B5375" w:rsidRDefault="00AD286A" w:rsidP="00AD286A">
      <w:pPr>
        <w:spacing w:before="120" w:after="120"/>
        <w:ind w:right="-1" w:firstLine="0"/>
        <w:jc w:val="center"/>
        <w:rPr>
          <w:sz w:val="36"/>
        </w:rPr>
      </w:pPr>
      <w:r w:rsidRPr="008B5375">
        <w:rPr>
          <w:sz w:val="36"/>
        </w:rPr>
        <w:t xml:space="preserve">Постановление        </w:t>
      </w:r>
    </w:p>
    <w:p w:rsidR="00AD286A" w:rsidRDefault="00AD286A" w:rsidP="00AD286A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                     </w:t>
      </w:r>
    </w:p>
    <w:p w:rsidR="00AD286A" w:rsidRPr="00A05D94" w:rsidRDefault="00AD286A" w:rsidP="00AD286A">
      <w:pPr>
        <w:spacing w:before="120" w:after="120"/>
        <w:ind w:right="-2" w:firstLine="0"/>
        <w:rPr>
          <w:szCs w:val="28"/>
        </w:rPr>
      </w:pPr>
      <w:r w:rsidRPr="00A05D94">
        <w:rPr>
          <w:szCs w:val="28"/>
        </w:rPr>
        <w:t>___________</w:t>
      </w:r>
      <w:r w:rsidRPr="00A05D94">
        <w:rPr>
          <w:szCs w:val="28"/>
        </w:rPr>
        <w:tab/>
        <w:t xml:space="preserve">                  № _______</w:t>
      </w:r>
      <w:r w:rsidRPr="00A05D94">
        <w:rPr>
          <w:szCs w:val="28"/>
        </w:rPr>
        <w:tab/>
        <w:t xml:space="preserve">  </w:t>
      </w:r>
      <w:r w:rsidR="008B5375">
        <w:rPr>
          <w:szCs w:val="28"/>
        </w:rPr>
        <w:t xml:space="preserve">                             х.Божковка</w:t>
      </w:r>
    </w:p>
    <w:p w:rsidR="00AD286A" w:rsidRPr="008B5375" w:rsidRDefault="007E7DAA" w:rsidP="008B5375">
      <w:pPr>
        <w:ind w:right="5245"/>
        <w:rPr>
          <w:sz w:val="22"/>
          <w:szCs w:val="22"/>
        </w:rPr>
      </w:pPr>
      <w:proofErr w:type="gramStart"/>
      <w:r>
        <w:rPr>
          <w:sz w:val="22"/>
          <w:szCs w:val="22"/>
        </w:rPr>
        <w:t>«</w:t>
      </w:r>
      <w:bookmarkStart w:id="0" w:name="_GoBack"/>
      <w:bookmarkEnd w:id="0"/>
      <w:r w:rsidR="00AD286A" w:rsidRPr="008B5375">
        <w:rPr>
          <w:sz w:val="22"/>
          <w:szCs w:val="22"/>
        </w:rPr>
        <w:t>О внесении изменений в приложение к постановлению Админ</w:t>
      </w:r>
      <w:r w:rsidR="008B5375" w:rsidRPr="008B5375">
        <w:rPr>
          <w:sz w:val="22"/>
          <w:szCs w:val="22"/>
        </w:rPr>
        <w:t xml:space="preserve">истрации Божковского сельского поселения  от 29.12.2015          № 149/2 </w:t>
      </w:r>
      <w:r w:rsidR="00AD286A" w:rsidRPr="008B5375">
        <w:rPr>
          <w:sz w:val="22"/>
          <w:szCs w:val="22"/>
        </w:rPr>
        <w:t>«</w:t>
      </w:r>
      <w:r w:rsidR="008B5375" w:rsidRPr="008B5375">
        <w:rPr>
          <w:sz w:val="22"/>
          <w:szCs w:val="22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Божковского сельского поселения и ее отраслевых (функциональных) органов, в том числе подведомственных им муниципальных казенных учреждений Божковского сельского поселения, муниципальных бюджетных учреждений</w:t>
      </w:r>
      <w:proofErr w:type="gramEnd"/>
      <w:r w:rsidR="008B5375" w:rsidRPr="008B5375">
        <w:rPr>
          <w:sz w:val="22"/>
          <w:szCs w:val="22"/>
        </w:rPr>
        <w:t xml:space="preserve"> Божковского сельского поселения</w:t>
      </w:r>
      <w:r w:rsidR="00AD286A" w:rsidRPr="008B5375">
        <w:rPr>
          <w:sz w:val="22"/>
          <w:szCs w:val="22"/>
        </w:rPr>
        <w:t>»</w:t>
      </w:r>
    </w:p>
    <w:p w:rsidR="00AD286A" w:rsidRDefault="00AD286A" w:rsidP="00AD286A">
      <w:pPr>
        <w:pStyle w:val="ConsPlusNormal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BA1221" w:rsidRDefault="00AD286A" w:rsidP="00AD286A">
      <w:pPr>
        <w:ind w:firstLine="540"/>
        <w:rPr>
          <w:szCs w:val="28"/>
        </w:rPr>
      </w:pPr>
      <w:r w:rsidRPr="00BA1221">
        <w:rPr>
          <w:szCs w:val="28"/>
        </w:rPr>
        <w:t>В целях приведения нормативных правовых актов Админ</w:t>
      </w:r>
      <w:r w:rsidR="008B5375" w:rsidRPr="00BA1221">
        <w:rPr>
          <w:szCs w:val="28"/>
        </w:rPr>
        <w:t>истрации Божковского сельского поселения</w:t>
      </w:r>
      <w:r w:rsidRPr="00BA1221">
        <w:rPr>
          <w:szCs w:val="28"/>
        </w:rPr>
        <w:t xml:space="preserve"> в соответствие с действующим законодательством, </w:t>
      </w:r>
      <w:r w:rsidR="008B5375" w:rsidRPr="00BA1221">
        <w:rPr>
          <w:szCs w:val="28"/>
        </w:rPr>
        <w:t>руководствуясь статьей 30</w:t>
      </w:r>
      <w:r w:rsidRPr="00BA1221">
        <w:rPr>
          <w:szCs w:val="28"/>
        </w:rPr>
        <w:t xml:space="preserve"> Устава муниципального об</w:t>
      </w:r>
      <w:r w:rsidR="008B5375" w:rsidRPr="00BA1221">
        <w:rPr>
          <w:szCs w:val="28"/>
        </w:rPr>
        <w:t>разования «Божковское сельское поселение</w:t>
      </w:r>
      <w:r w:rsidRPr="00BA1221">
        <w:rPr>
          <w:szCs w:val="28"/>
        </w:rPr>
        <w:t>», Админ</w:t>
      </w:r>
      <w:r w:rsidR="008B5375" w:rsidRPr="00BA1221">
        <w:rPr>
          <w:szCs w:val="28"/>
        </w:rPr>
        <w:t>истрация Божковского сельского поселения</w:t>
      </w:r>
    </w:p>
    <w:p w:rsidR="00AD286A" w:rsidRPr="00BA1221" w:rsidRDefault="00AD286A" w:rsidP="00AD2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BA1221" w:rsidRDefault="00AD286A" w:rsidP="00BA1221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12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286A" w:rsidRPr="00BA1221" w:rsidRDefault="00AD286A" w:rsidP="008B5375">
      <w:pPr>
        <w:ind w:right="-1"/>
        <w:rPr>
          <w:szCs w:val="28"/>
        </w:rPr>
      </w:pPr>
      <w:r w:rsidRPr="00BA1221">
        <w:rPr>
          <w:szCs w:val="28"/>
        </w:rPr>
        <w:t xml:space="preserve">1. </w:t>
      </w:r>
      <w:proofErr w:type="gramStart"/>
      <w:r w:rsidRPr="00BA1221">
        <w:rPr>
          <w:szCs w:val="28"/>
        </w:rPr>
        <w:t>Внести изменения в приложение к постановлению Админ</w:t>
      </w:r>
      <w:r w:rsidR="008B5375" w:rsidRPr="00BA1221">
        <w:rPr>
          <w:szCs w:val="28"/>
        </w:rPr>
        <w:t>истрации Божковского сельского поселения от 29.12.2015 № 149/2</w:t>
      </w:r>
      <w:r w:rsidRPr="00BA1221">
        <w:rPr>
          <w:szCs w:val="28"/>
        </w:rPr>
        <w:t xml:space="preserve"> «</w:t>
      </w:r>
      <w:r w:rsidR="008B5375" w:rsidRPr="00BA1221">
        <w:rPr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Божковского сельского поселения и ее отраслевых (функциональных) органов, в том числе подведомственных им муниципальных казенных учреждений Божковского сельского поселения, муниципальных бюджетных учреждений Божковского</w:t>
      </w:r>
      <w:proofErr w:type="gramEnd"/>
      <w:r w:rsidR="008B5375" w:rsidRPr="00BA1221">
        <w:rPr>
          <w:szCs w:val="28"/>
        </w:rPr>
        <w:t xml:space="preserve"> сельского поселения</w:t>
      </w:r>
      <w:r w:rsidR="00BA1221">
        <w:rPr>
          <w:szCs w:val="28"/>
        </w:rPr>
        <w:t>» согласно приложениям</w:t>
      </w:r>
      <w:r w:rsidRPr="00BA1221">
        <w:rPr>
          <w:szCs w:val="28"/>
        </w:rPr>
        <w:t xml:space="preserve"> к настоящему постановлению.</w:t>
      </w:r>
    </w:p>
    <w:p w:rsidR="00BA1221" w:rsidRPr="00BA1221" w:rsidRDefault="00AD286A" w:rsidP="00BA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1221">
        <w:rPr>
          <w:rFonts w:ascii="Times New Roman" w:hAnsi="Times New Roman" w:cs="Times New Roman"/>
          <w:sz w:val="28"/>
          <w:szCs w:val="28"/>
        </w:rPr>
        <w:t xml:space="preserve">2. </w:t>
      </w:r>
      <w:r w:rsidR="00BA1221" w:rsidRPr="00BA1221">
        <w:rPr>
          <w:rFonts w:ascii="Times New Roman" w:hAnsi="Times New Roman" w:cs="Times New Roman"/>
          <w:sz w:val="28"/>
          <w:szCs w:val="28"/>
        </w:rPr>
        <w:t>Название постановления читать как  «Правила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Божковского сельского поселения и ее подведомственных  муниципальных бюджетных учреждений Божковского сельского поселения».</w:t>
      </w:r>
    </w:p>
    <w:p w:rsidR="00BA1221" w:rsidRPr="00BA1221" w:rsidRDefault="00D93FE3" w:rsidP="00BA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221" w:rsidRPr="00BA1221">
        <w:rPr>
          <w:rFonts w:ascii="Times New Roman" w:hAnsi="Times New Roman" w:cs="Times New Roman"/>
          <w:sz w:val="28"/>
          <w:szCs w:val="28"/>
        </w:rPr>
        <w:t>. Приложение 1 и 2 к постановлению от 29.12.2015г №149/2 изложить в следующей редакции.</w:t>
      </w:r>
    </w:p>
    <w:p w:rsidR="00BA1221" w:rsidRPr="00BA1221" w:rsidRDefault="00D93FE3" w:rsidP="00BA12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BA1221" w:rsidRPr="00BA122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BA1221" w:rsidRPr="00BA1221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 в средствах массовой информации. </w:t>
      </w:r>
    </w:p>
    <w:p w:rsidR="00BA1221" w:rsidRPr="00BA1221" w:rsidRDefault="00D93FE3" w:rsidP="00BA12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A1221" w:rsidRPr="00BA12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1221" w:rsidRPr="00BA1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1221" w:rsidRPr="00BA12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1221" w:rsidRPr="00BA1221" w:rsidRDefault="00BA1221" w:rsidP="00BA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BA1221" w:rsidRDefault="00AD286A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286A" w:rsidRPr="00BA1221" w:rsidRDefault="00AD286A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97A" w:rsidRPr="00BA1221" w:rsidRDefault="00AD286A" w:rsidP="00AD28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1">
        <w:rPr>
          <w:rFonts w:ascii="Times New Roman" w:hAnsi="Times New Roman" w:cs="Times New Roman"/>
          <w:sz w:val="28"/>
          <w:szCs w:val="28"/>
        </w:rPr>
        <w:t>Глава</w:t>
      </w:r>
      <w:r w:rsidR="0087597A" w:rsidRPr="00BA1221">
        <w:rPr>
          <w:rFonts w:ascii="Times New Roman" w:hAnsi="Times New Roman" w:cs="Times New Roman"/>
          <w:sz w:val="28"/>
          <w:szCs w:val="28"/>
        </w:rPr>
        <w:t xml:space="preserve"> Божковского </w:t>
      </w:r>
    </w:p>
    <w:p w:rsidR="0087597A" w:rsidRDefault="0087597A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2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286A" w:rsidRPr="00BA1221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BA1221">
        <w:rPr>
          <w:rFonts w:ascii="Times New Roman" w:hAnsi="Times New Roman" w:cs="Times New Roman"/>
          <w:sz w:val="28"/>
          <w:szCs w:val="28"/>
        </w:rPr>
        <w:t xml:space="preserve">            В.Д. Гуцалюк</w:t>
      </w:r>
      <w:bookmarkStart w:id="1" w:name="Par27"/>
      <w:bookmarkEnd w:id="1"/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Default="00BA1221" w:rsidP="008759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21" w:rsidRPr="00BA1221" w:rsidRDefault="00BA1221" w:rsidP="00AD286A">
      <w:pPr>
        <w:rPr>
          <w:szCs w:val="28"/>
        </w:rPr>
      </w:pPr>
    </w:p>
    <w:p w:rsidR="00BA1221" w:rsidRPr="00BA1221" w:rsidRDefault="00BA1221" w:rsidP="00AD286A">
      <w:pPr>
        <w:rPr>
          <w:szCs w:val="28"/>
        </w:rPr>
      </w:pPr>
    </w:p>
    <w:p w:rsidR="00BA1221" w:rsidRPr="00BA1221" w:rsidRDefault="00BA1221" w:rsidP="00AD286A">
      <w:pPr>
        <w:rPr>
          <w:szCs w:val="28"/>
        </w:rPr>
      </w:pPr>
    </w:p>
    <w:p w:rsidR="00BA1221" w:rsidRPr="00BA1221" w:rsidRDefault="00BA1221" w:rsidP="00BA1221">
      <w:pPr>
        <w:ind w:left="4248" w:firstLine="708"/>
        <w:jc w:val="right"/>
        <w:rPr>
          <w:szCs w:val="28"/>
        </w:rPr>
      </w:pPr>
      <w:r w:rsidRPr="00BA1221">
        <w:rPr>
          <w:szCs w:val="28"/>
        </w:rPr>
        <w:t xml:space="preserve">Приложение </w:t>
      </w:r>
    </w:p>
    <w:p w:rsidR="00BA1221" w:rsidRPr="00BA1221" w:rsidRDefault="00BA1221" w:rsidP="00BA1221">
      <w:pPr>
        <w:jc w:val="right"/>
        <w:rPr>
          <w:szCs w:val="28"/>
        </w:rPr>
      </w:pPr>
      <w:r w:rsidRPr="00BA1221">
        <w:rPr>
          <w:szCs w:val="28"/>
        </w:rPr>
        <w:tab/>
      </w:r>
      <w:r w:rsidRPr="00BA1221">
        <w:rPr>
          <w:szCs w:val="28"/>
        </w:rPr>
        <w:tab/>
      </w:r>
      <w:r w:rsidRPr="00BA1221">
        <w:rPr>
          <w:szCs w:val="28"/>
        </w:rPr>
        <w:tab/>
        <w:t xml:space="preserve">к постановлению Администрации </w:t>
      </w:r>
    </w:p>
    <w:p w:rsidR="00BA1221" w:rsidRPr="00BA1221" w:rsidRDefault="00BA1221" w:rsidP="00BA1221">
      <w:pPr>
        <w:jc w:val="right"/>
        <w:rPr>
          <w:szCs w:val="28"/>
        </w:rPr>
      </w:pPr>
      <w:r w:rsidRPr="00BA1221">
        <w:rPr>
          <w:szCs w:val="28"/>
        </w:rPr>
        <w:tab/>
      </w:r>
      <w:r w:rsidRPr="00BA1221">
        <w:rPr>
          <w:szCs w:val="28"/>
        </w:rPr>
        <w:tab/>
      </w:r>
      <w:r w:rsidRPr="00BA1221">
        <w:rPr>
          <w:szCs w:val="28"/>
        </w:rPr>
        <w:tab/>
        <w:t>Божковского</w:t>
      </w:r>
    </w:p>
    <w:p w:rsidR="00BA1221" w:rsidRPr="00BA1221" w:rsidRDefault="00BA1221" w:rsidP="00BA1221">
      <w:pPr>
        <w:ind w:left="4248" w:firstLine="708"/>
        <w:jc w:val="right"/>
        <w:rPr>
          <w:szCs w:val="28"/>
        </w:rPr>
      </w:pPr>
      <w:r w:rsidRPr="00BA1221">
        <w:rPr>
          <w:szCs w:val="28"/>
        </w:rPr>
        <w:t>сельского поселения</w:t>
      </w:r>
    </w:p>
    <w:p w:rsidR="00BA1221" w:rsidRPr="00BA1221" w:rsidRDefault="00BA1221" w:rsidP="00BA1221">
      <w:pPr>
        <w:jc w:val="right"/>
        <w:rPr>
          <w:szCs w:val="28"/>
        </w:rPr>
      </w:pPr>
      <w:r w:rsidRPr="00BA1221">
        <w:rPr>
          <w:szCs w:val="28"/>
        </w:rPr>
        <w:tab/>
      </w:r>
      <w:r w:rsidRPr="00BA1221">
        <w:rPr>
          <w:szCs w:val="28"/>
        </w:rPr>
        <w:tab/>
      </w:r>
      <w:r w:rsidRPr="00BA1221">
        <w:rPr>
          <w:szCs w:val="28"/>
        </w:rPr>
        <w:tab/>
        <w:t xml:space="preserve">от  29.12.2015 </w:t>
      </w:r>
      <w:r w:rsidRPr="00BA1221">
        <w:rPr>
          <w:rFonts w:eastAsia="Segoe UI Symbol"/>
          <w:szCs w:val="28"/>
        </w:rPr>
        <w:t>№</w:t>
      </w:r>
      <w:r w:rsidRPr="00BA1221">
        <w:rPr>
          <w:szCs w:val="28"/>
        </w:rPr>
        <w:t xml:space="preserve"> 149/2</w:t>
      </w:r>
    </w:p>
    <w:p w:rsidR="00BA1221" w:rsidRPr="00BA1221" w:rsidRDefault="00BA1221" w:rsidP="00BA1221">
      <w:pPr>
        <w:pStyle w:val="20"/>
        <w:shd w:val="clear" w:color="auto" w:fill="auto"/>
        <w:spacing w:after="38" w:line="270" w:lineRule="exact"/>
        <w:jc w:val="right"/>
        <w:rPr>
          <w:rStyle w:val="21pt"/>
          <w:sz w:val="28"/>
          <w:szCs w:val="28"/>
        </w:rPr>
      </w:pPr>
    </w:p>
    <w:p w:rsidR="00BA1221" w:rsidRPr="00BA1221" w:rsidRDefault="00BA1221" w:rsidP="00BA1221">
      <w:pPr>
        <w:pStyle w:val="20"/>
        <w:shd w:val="clear" w:color="auto" w:fill="auto"/>
        <w:spacing w:after="0" w:line="240" w:lineRule="auto"/>
        <w:jc w:val="right"/>
        <w:rPr>
          <w:rStyle w:val="21pt"/>
          <w:sz w:val="28"/>
          <w:szCs w:val="28"/>
        </w:rPr>
      </w:pPr>
    </w:p>
    <w:p w:rsidR="00BA1221" w:rsidRPr="00BA1221" w:rsidRDefault="00BA1221" w:rsidP="00BA1221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BA1221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Божковского сельского поселения и ее подведомственных  муниципальных бюджетных учреждений Божковского сельского поселения</w:t>
      </w:r>
    </w:p>
    <w:p w:rsidR="00BA1221" w:rsidRPr="00BA1221" w:rsidRDefault="00BA1221" w:rsidP="00BA1221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BA1221" w:rsidRPr="00BA1221" w:rsidRDefault="00BA1221" w:rsidP="00BA1221">
      <w:pPr>
        <w:pStyle w:val="a7"/>
        <w:numPr>
          <w:ilvl w:val="0"/>
          <w:numId w:val="2"/>
        </w:numPr>
        <w:suppressAutoHyphens/>
        <w:ind w:left="0" w:firstLine="720"/>
        <w:rPr>
          <w:szCs w:val="28"/>
        </w:rPr>
      </w:pPr>
      <w:r w:rsidRPr="00BA1221">
        <w:rPr>
          <w:szCs w:val="28"/>
        </w:rPr>
        <w:t>Настоящие Правила устанавливают порядок определения требований к закупаемым Администрацией Божковского сельского поселения и ее подведомственными муниципальными бюджетными учреждениями Божковского сельского поселения отдельным видам товаров, работ, услуг (в том числе предельных цен товаров, работ, услуг).</w:t>
      </w:r>
    </w:p>
    <w:p w:rsidR="00BA1221" w:rsidRPr="00BA1221" w:rsidRDefault="00BA1221" w:rsidP="00BA1221">
      <w:pPr>
        <w:pStyle w:val="a7"/>
        <w:numPr>
          <w:ilvl w:val="0"/>
          <w:numId w:val="2"/>
        </w:numPr>
        <w:suppressAutoHyphens/>
        <w:ind w:left="0" w:firstLine="720"/>
        <w:rPr>
          <w:szCs w:val="28"/>
        </w:rPr>
      </w:pPr>
      <w:proofErr w:type="gramStart"/>
      <w:r w:rsidRPr="00BA1221">
        <w:rPr>
          <w:szCs w:val="28"/>
        </w:rPr>
        <w:t>Администрация Божковского сельского поселения утверждает определенные в соответствии с настоящими Правилами требования к закупаемым Администрацией  Божковского сельского поселения и ее подведомственными муниципальными бюджетными учреждениями Божковского сельского поселения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BA1221" w:rsidRPr="00BA1221" w:rsidRDefault="00BA1221" w:rsidP="00BA1221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BA1221" w:rsidRPr="00BA1221" w:rsidRDefault="00BA1221" w:rsidP="00BA1221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A1221" w:rsidRPr="00BA1221" w:rsidRDefault="00BA1221" w:rsidP="00BA1221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Администрация  Божковского сельского поселения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A1221" w:rsidRPr="00BA1221" w:rsidRDefault="00BA1221" w:rsidP="00BA1221">
      <w:pPr>
        <w:pStyle w:val="3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lastRenderedPageBreak/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A1221" w:rsidRPr="00BA1221" w:rsidRDefault="00BA1221" w:rsidP="00BA1221">
      <w:pPr>
        <w:suppressAutoHyphens/>
        <w:ind w:firstLine="709"/>
        <w:rPr>
          <w:szCs w:val="28"/>
        </w:rPr>
      </w:pPr>
      <w:proofErr w:type="gramStart"/>
      <w:r w:rsidRPr="00BA1221">
        <w:rPr>
          <w:szCs w:val="28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 и  реестр контрактов, содержащих сведения, составляющие государственную тайну, Администрацией Божковского сельского поселения и ее подведомственными муниципальными бюджетными учреждениями Божковского сельского поселения в общем объеме оплаты по контрактам, включенным в указанные реестры (по графикам платежей), заключенным</w:t>
      </w:r>
      <w:proofErr w:type="gramEnd"/>
      <w:r w:rsidRPr="00BA1221">
        <w:rPr>
          <w:szCs w:val="28"/>
        </w:rPr>
        <w:t xml:space="preserve"> Администрацией Божковского сельского поселения и ее подведомственными муниципальными бюджетными учреждениями Божковского сельского поселения;</w:t>
      </w:r>
    </w:p>
    <w:p w:rsidR="00BA1221" w:rsidRPr="00BA1221" w:rsidRDefault="00BA1221" w:rsidP="00BA1221">
      <w:pPr>
        <w:suppressAutoHyphens/>
        <w:ind w:firstLine="709"/>
        <w:rPr>
          <w:szCs w:val="28"/>
        </w:rPr>
      </w:pPr>
      <w:proofErr w:type="gramStart"/>
      <w:r w:rsidRPr="00BA1221">
        <w:rPr>
          <w:szCs w:val="28"/>
        </w:rPr>
        <w:t>б)</w:t>
      </w:r>
      <w:r w:rsidRPr="00BA1221">
        <w:rPr>
          <w:szCs w:val="28"/>
        </w:rPr>
        <w:tab/>
        <w:t>доля контрактов Администрации Божковского сельского поселения и ее подведомственных муниципальных бюджетных учреждений Божковского сельского поселения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Божковского сельского поселения и ее подведомственных муниципальных бюджетных учреждений Божковского сельского поселения на приобретение товаров, работ, услуг, заключенных в отчетном финансовом году.</w:t>
      </w:r>
      <w:proofErr w:type="gramEnd"/>
    </w:p>
    <w:p w:rsidR="00BA1221" w:rsidRPr="00BA1221" w:rsidRDefault="00BA1221" w:rsidP="00BA1221">
      <w:pPr>
        <w:suppressAutoHyphens/>
        <w:ind w:firstLine="709"/>
        <w:rPr>
          <w:szCs w:val="28"/>
        </w:rPr>
      </w:pPr>
      <w:r w:rsidRPr="00BA1221">
        <w:rPr>
          <w:szCs w:val="28"/>
        </w:rPr>
        <w:t xml:space="preserve">4. </w:t>
      </w:r>
      <w:proofErr w:type="gramStart"/>
      <w:r w:rsidRPr="00BA1221">
        <w:rPr>
          <w:szCs w:val="28"/>
        </w:rPr>
        <w:t xml:space="preserve">Администрация Божковского сельского </w:t>
      </w:r>
      <w:proofErr w:type="spellStart"/>
      <w:r w:rsidRPr="00BA1221">
        <w:rPr>
          <w:szCs w:val="28"/>
        </w:rPr>
        <w:t>поселенияпри</w:t>
      </w:r>
      <w:proofErr w:type="spellEnd"/>
      <w:r w:rsidRPr="00BA1221">
        <w:rPr>
          <w:szCs w:val="28"/>
        </w:rPr>
        <w:t xml:space="preserve">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Администрацией Божковского сельского поселения и ее подведомственными муниципальными бюджетными учреждениями Божковского сельского поселения закупок.</w:t>
      </w:r>
      <w:proofErr w:type="gramEnd"/>
    </w:p>
    <w:p w:rsidR="00BA1221" w:rsidRPr="00BA1221" w:rsidRDefault="00BA1221" w:rsidP="00BA1221">
      <w:pPr>
        <w:suppressAutoHyphens/>
        <w:ind w:firstLine="709"/>
        <w:rPr>
          <w:szCs w:val="28"/>
        </w:rPr>
      </w:pPr>
      <w:r w:rsidRPr="00BA1221">
        <w:rPr>
          <w:szCs w:val="28"/>
        </w:rPr>
        <w:t>5. В целях формирования ведомственного перечня Администрация Божковского сельского поселения 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BA1221" w:rsidRPr="00BA1221" w:rsidRDefault="00BA1221" w:rsidP="00BA1221">
      <w:pPr>
        <w:pStyle w:val="a7"/>
        <w:numPr>
          <w:ilvl w:val="0"/>
          <w:numId w:val="3"/>
        </w:numPr>
        <w:suppressAutoHyphens/>
        <w:ind w:left="0" w:firstLine="709"/>
        <w:rPr>
          <w:szCs w:val="28"/>
        </w:rPr>
      </w:pPr>
      <w:r w:rsidRPr="00BA1221">
        <w:rPr>
          <w:szCs w:val="28"/>
        </w:rPr>
        <w:t>Администрация  Божковского сельского поселения при формировании ведомственного перечня вправе включить в него дополнительно:</w:t>
      </w:r>
    </w:p>
    <w:p w:rsidR="00BA1221" w:rsidRPr="00BA1221" w:rsidRDefault="00BA1221" w:rsidP="00BA1221">
      <w:pPr>
        <w:pStyle w:val="30"/>
        <w:shd w:val="clear" w:color="auto" w:fill="auto"/>
        <w:tabs>
          <w:tab w:val="left" w:pos="107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а)</w:t>
      </w:r>
      <w:r w:rsidRPr="00BA1221">
        <w:rPr>
          <w:sz w:val="28"/>
          <w:szCs w:val="28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BA1221" w:rsidRPr="00BA1221" w:rsidRDefault="00BA1221" w:rsidP="00BA1221">
      <w:pPr>
        <w:pStyle w:val="30"/>
        <w:shd w:val="clear" w:color="auto" w:fill="auto"/>
        <w:tabs>
          <w:tab w:val="left" w:pos="110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б)</w:t>
      </w:r>
      <w:r w:rsidRPr="00BA1221">
        <w:rPr>
          <w:sz w:val="28"/>
          <w:szCs w:val="28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A1221" w:rsidRPr="00BA1221" w:rsidRDefault="00BA1221" w:rsidP="00BA1221">
      <w:pPr>
        <w:pStyle w:val="30"/>
        <w:shd w:val="clear" w:color="auto" w:fill="auto"/>
        <w:tabs>
          <w:tab w:val="left" w:pos="125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BA1221">
        <w:rPr>
          <w:sz w:val="28"/>
          <w:szCs w:val="28"/>
        </w:rPr>
        <w:t>в)</w:t>
      </w:r>
      <w:r w:rsidRPr="00BA1221">
        <w:rPr>
          <w:sz w:val="28"/>
          <w:szCs w:val="28"/>
        </w:rPr>
        <w:tab/>
        <w:t xml:space="preserve">значения количественных и (или) качественных показателей характеристик (свойств) товаров, работ, услуг, которые отличаются от </w:t>
      </w:r>
      <w:r w:rsidRPr="00BA1221">
        <w:rPr>
          <w:sz w:val="28"/>
          <w:szCs w:val="28"/>
        </w:rPr>
        <w:lastRenderedPageBreak/>
        <w:t>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BA1221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A1221" w:rsidRPr="00BA1221" w:rsidRDefault="00BA1221" w:rsidP="00BA1221">
      <w:pPr>
        <w:pStyle w:val="3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A1221" w:rsidRPr="00BA1221" w:rsidRDefault="00BA1221" w:rsidP="00BA1221">
      <w:pPr>
        <w:suppressAutoHyphens/>
        <w:ind w:firstLine="709"/>
        <w:rPr>
          <w:szCs w:val="28"/>
        </w:rPr>
      </w:pPr>
      <w:proofErr w:type="gramStart"/>
      <w:r w:rsidRPr="00BA1221">
        <w:rPr>
          <w:szCs w:val="28"/>
        </w:rPr>
        <w:t>а) с учетом категорий и (или) групп должностей работников Администрации Божковского сельского поселения и ее подведомственных им муниципальных бюджетных учреждений Божковского сельского поселения, если затраты на их приобретение в соответствии с требованиями к определению нормативных затрат на обеспечение функций Администрации Божковского сельского поселения, определяются с учетом категорий и (или) групп должностей работников;</w:t>
      </w:r>
      <w:proofErr w:type="gramEnd"/>
    </w:p>
    <w:p w:rsidR="00BA1221" w:rsidRPr="00BA1221" w:rsidRDefault="00BA1221" w:rsidP="00BA1221">
      <w:pPr>
        <w:pStyle w:val="30"/>
        <w:shd w:val="clear" w:color="auto" w:fill="auto"/>
        <w:tabs>
          <w:tab w:val="left" w:pos="103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б)</w:t>
      </w:r>
      <w:r w:rsidRPr="00BA1221">
        <w:rPr>
          <w:sz w:val="28"/>
          <w:szCs w:val="28"/>
        </w:rPr>
        <w:tab/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Божковского сельского поселения.</w:t>
      </w:r>
    </w:p>
    <w:p w:rsidR="00BA1221" w:rsidRPr="00BA1221" w:rsidRDefault="00BA1221" w:rsidP="00BA1221">
      <w:pPr>
        <w:pStyle w:val="3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A1221">
        <w:rPr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BA1221" w:rsidRPr="00BA1221" w:rsidRDefault="00BA1221" w:rsidP="00BA1221">
      <w:pPr>
        <w:pStyle w:val="a7"/>
        <w:numPr>
          <w:ilvl w:val="0"/>
          <w:numId w:val="3"/>
        </w:numPr>
        <w:suppressAutoHyphens/>
        <w:ind w:left="0" w:firstLine="709"/>
        <w:rPr>
          <w:szCs w:val="28"/>
        </w:rPr>
      </w:pPr>
      <w:r w:rsidRPr="00BA1221">
        <w:rPr>
          <w:szCs w:val="28"/>
        </w:rPr>
        <w:t>Предельные цены товаров, работ, услуг устанавливаются Администрацией Божковского сельского поселения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BA1221" w:rsidRPr="00BA1221" w:rsidRDefault="00BA1221" w:rsidP="00BA1221">
      <w:pPr>
        <w:pStyle w:val="30"/>
        <w:shd w:val="clear" w:color="auto" w:fill="auto"/>
        <w:spacing w:before="0" w:after="0" w:line="322" w:lineRule="exact"/>
        <w:ind w:left="20" w:right="3220"/>
        <w:rPr>
          <w:sz w:val="28"/>
          <w:szCs w:val="28"/>
        </w:rPr>
      </w:pPr>
    </w:p>
    <w:p w:rsidR="00BA1221" w:rsidRPr="00BA1221" w:rsidRDefault="00BA1221" w:rsidP="00BA1221">
      <w:pPr>
        <w:rPr>
          <w:szCs w:val="28"/>
        </w:rPr>
      </w:pPr>
    </w:p>
    <w:p w:rsidR="00BA1221" w:rsidRPr="00BA1221" w:rsidRDefault="00BA1221" w:rsidP="00BA1221">
      <w:pPr>
        <w:rPr>
          <w:szCs w:val="28"/>
        </w:rPr>
      </w:pPr>
    </w:p>
    <w:p w:rsidR="00BA1221" w:rsidRPr="00BA1221" w:rsidRDefault="00BA1221" w:rsidP="00BA1221">
      <w:pPr>
        <w:pStyle w:val="30"/>
        <w:shd w:val="clear" w:color="auto" w:fill="auto"/>
        <w:spacing w:before="0" w:after="0" w:line="270" w:lineRule="exact"/>
        <w:ind w:left="100"/>
        <w:rPr>
          <w:sz w:val="28"/>
          <w:szCs w:val="28"/>
        </w:rPr>
      </w:pPr>
      <w:r w:rsidRPr="00BA1221">
        <w:rPr>
          <w:sz w:val="28"/>
          <w:szCs w:val="28"/>
        </w:rPr>
        <w:t xml:space="preserve">Начальник сектора </w:t>
      </w:r>
    </w:p>
    <w:p w:rsidR="00BA1221" w:rsidRPr="00BA1221" w:rsidRDefault="00BA1221" w:rsidP="00BA1221">
      <w:pPr>
        <w:pStyle w:val="30"/>
        <w:shd w:val="clear" w:color="auto" w:fill="auto"/>
        <w:spacing w:before="0" w:after="0" w:line="270" w:lineRule="exact"/>
        <w:ind w:left="100"/>
        <w:rPr>
          <w:sz w:val="28"/>
          <w:szCs w:val="28"/>
        </w:rPr>
        <w:sectPr w:rsidR="00BA1221" w:rsidRPr="00BA1221" w:rsidSect="00BA1221">
          <w:footnotePr>
            <w:numFmt w:val="upperRoman"/>
            <w:numRestart w:val="eachPage"/>
          </w:footnotePr>
          <w:pgSz w:w="11905" w:h="16837"/>
          <w:pgMar w:top="709" w:right="851" w:bottom="851" w:left="1701" w:header="0" w:footer="6" w:gutter="0"/>
          <w:cols w:space="720"/>
          <w:noEndnote/>
          <w:docGrid w:linePitch="360"/>
        </w:sectPr>
      </w:pPr>
      <w:r w:rsidRPr="00BA1221">
        <w:rPr>
          <w:sz w:val="28"/>
          <w:szCs w:val="28"/>
        </w:rPr>
        <w:t>Экономики и финансов</w:t>
      </w:r>
      <w:r w:rsidRPr="00BA1221">
        <w:rPr>
          <w:sz w:val="28"/>
          <w:szCs w:val="28"/>
        </w:rPr>
        <w:tab/>
      </w:r>
      <w:r w:rsidRPr="00BA1221">
        <w:rPr>
          <w:sz w:val="28"/>
          <w:szCs w:val="28"/>
        </w:rPr>
        <w:tab/>
      </w:r>
      <w:r w:rsidRPr="00BA1221">
        <w:rPr>
          <w:sz w:val="28"/>
          <w:szCs w:val="28"/>
        </w:rPr>
        <w:tab/>
      </w:r>
      <w:r w:rsidRPr="00BA1221">
        <w:rPr>
          <w:sz w:val="28"/>
          <w:szCs w:val="28"/>
        </w:rPr>
        <w:tab/>
      </w:r>
      <w:r w:rsidRPr="00BA1221">
        <w:rPr>
          <w:sz w:val="28"/>
          <w:szCs w:val="28"/>
        </w:rPr>
        <w:tab/>
      </w:r>
      <w:r w:rsidRPr="00BA1221">
        <w:rPr>
          <w:sz w:val="28"/>
          <w:szCs w:val="28"/>
        </w:rPr>
        <w:tab/>
        <w:t>Н.В. Чернявская</w:t>
      </w:r>
    </w:p>
    <w:p w:rsidR="009518A0" w:rsidRPr="00F533C3" w:rsidRDefault="009518A0" w:rsidP="009518A0">
      <w:pPr>
        <w:pStyle w:val="30"/>
        <w:shd w:val="clear" w:color="auto" w:fill="auto"/>
        <w:spacing w:before="0" w:after="81" w:line="270" w:lineRule="exact"/>
        <w:ind w:right="280"/>
        <w:jc w:val="center"/>
        <w:rPr>
          <w:sz w:val="22"/>
          <w:szCs w:val="22"/>
        </w:rPr>
      </w:pPr>
      <w:r>
        <w:lastRenderedPageBreak/>
        <w:tab/>
      </w:r>
      <w:r>
        <w:tab/>
        <w:t xml:space="preserve">                                                                                                        </w:t>
      </w:r>
      <w:r w:rsidRPr="00F533C3">
        <w:rPr>
          <w:sz w:val="22"/>
          <w:szCs w:val="22"/>
        </w:rPr>
        <w:t>Приложение № 1</w:t>
      </w:r>
    </w:p>
    <w:p w:rsidR="009518A0" w:rsidRPr="003402FA" w:rsidRDefault="009518A0" w:rsidP="009518A0">
      <w:pPr>
        <w:pStyle w:val="1"/>
        <w:shd w:val="clear" w:color="auto" w:fill="auto"/>
        <w:spacing w:line="230" w:lineRule="exact"/>
        <w:ind w:left="11060" w:right="500"/>
        <w:jc w:val="left"/>
        <w:rPr>
          <w:sz w:val="22"/>
          <w:szCs w:val="22"/>
        </w:rPr>
      </w:pPr>
      <w:r>
        <w:rPr>
          <w:rStyle w:val="135pt"/>
          <w:sz w:val="22"/>
          <w:szCs w:val="22"/>
        </w:rPr>
        <w:t xml:space="preserve">к </w:t>
      </w:r>
      <w:r w:rsidRPr="00F9370E">
        <w:rPr>
          <w:sz w:val="22"/>
          <w:szCs w:val="22"/>
        </w:rPr>
        <w:t xml:space="preserve">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r w:rsidRPr="003402FA">
        <w:rPr>
          <w:sz w:val="22"/>
          <w:szCs w:val="22"/>
        </w:rPr>
        <w:t>нужд</w:t>
      </w:r>
      <w:r>
        <w:rPr>
          <w:sz w:val="22"/>
          <w:szCs w:val="22"/>
        </w:rPr>
        <w:t xml:space="preserve"> </w:t>
      </w:r>
      <w:r w:rsidRPr="003402FA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Божковского сельского поселения</w:t>
      </w:r>
      <w:r w:rsidRPr="003402FA">
        <w:rPr>
          <w:sz w:val="22"/>
          <w:szCs w:val="22"/>
        </w:rPr>
        <w:t xml:space="preserve"> и ее подведомственных им муниципальных бюджетных учреждений </w:t>
      </w:r>
      <w:r>
        <w:rPr>
          <w:sz w:val="22"/>
          <w:szCs w:val="22"/>
        </w:rPr>
        <w:t>Божковского сельское поселение</w:t>
      </w:r>
    </w:p>
    <w:p w:rsidR="009518A0" w:rsidRDefault="009518A0" w:rsidP="009518A0">
      <w:pPr>
        <w:pStyle w:val="1"/>
        <w:shd w:val="clear" w:color="auto" w:fill="auto"/>
        <w:spacing w:line="230" w:lineRule="exact"/>
        <w:ind w:left="7200"/>
        <w:jc w:val="left"/>
      </w:pPr>
      <w:r>
        <w:t>ПЕРЕЧЕНЬ</w:t>
      </w:r>
    </w:p>
    <w:p w:rsidR="009518A0" w:rsidRDefault="009518A0" w:rsidP="009518A0">
      <w:pPr>
        <w:pStyle w:val="1"/>
        <w:shd w:val="clear" w:color="auto" w:fill="auto"/>
        <w:spacing w:line="230" w:lineRule="exact"/>
        <w:ind w:left="640"/>
        <w:jc w:val="left"/>
      </w:pPr>
      <w:proofErr w:type="gramStart"/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proofErr w:type="gramEnd"/>
    </w:p>
    <w:p w:rsidR="009518A0" w:rsidRDefault="009518A0" w:rsidP="009518A0">
      <w:pPr>
        <w:pStyle w:val="1"/>
        <w:shd w:val="clear" w:color="auto" w:fill="auto"/>
        <w:spacing w:after="254" w:line="230" w:lineRule="exact"/>
        <w:ind w:left="6880"/>
        <w:jc w:val="left"/>
      </w:pPr>
      <w:r>
        <w:t>услуг) к ним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54"/>
        <w:gridCol w:w="1699"/>
        <w:gridCol w:w="850"/>
        <w:gridCol w:w="994"/>
        <w:gridCol w:w="850"/>
        <w:gridCol w:w="1138"/>
        <w:gridCol w:w="1699"/>
        <w:gridCol w:w="1843"/>
        <w:gridCol w:w="1982"/>
        <w:gridCol w:w="1858"/>
      </w:tblGrid>
      <w:tr w:rsidR="009518A0" w:rsidTr="00C63461">
        <w:trPr>
          <w:trHeight w:val="11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№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п</w:t>
            </w:r>
            <w:proofErr w:type="gramEnd"/>
            <w:r w:rsidRPr="00286158">
              <w:rPr>
                <w:color w:val="000000"/>
                <w:lang w:eastAsia="ru-RU"/>
              </w:rPr>
              <w:t>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Код по ОКПД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Требования к потребительским свойствам (в том числе качеству)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иным характеристикам, </w:t>
            </w:r>
            <w:proofErr w:type="gramStart"/>
            <w:r w:rsidRPr="00286158">
              <w:rPr>
                <w:color w:val="000000"/>
                <w:lang w:eastAsia="ru-RU"/>
              </w:rPr>
              <w:t>утвержденные</w:t>
            </w:r>
            <w:proofErr w:type="gramEnd"/>
            <w:r w:rsidRPr="00286158">
              <w:rPr>
                <w:color w:val="000000"/>
                <w:lang w:eastAsia="ru-RU"/>
              </w:rPr>
              <w:t xml:space="preserve"> Администрацией </w:t>
            </w:r>
            <w:r>
              <w:rPr>
                <w:color w:val="000000"/>
                <w:lang w:eastAsia="ru-RU"/>
              </w:rPr>
              <w:t>Божковского</w:t>
            </w:r>
            <w:r w:rsidRPr="00286158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286158">
              <w:rPr>
                <w:color w:val="000000"/>
              </w:rPr>
              <w:t xml:space="preserve">Администрацией </w:t>
            </w:r>
            <w:r>
              <w:rPr>
                <w:color w:val="000000"/>
              </w:rPr>
              <w:t>Божковское</w:t>
            </w:r>
            <w:r w:rsidRPr="00286158">
              <w:rPr>
                <w:color w:val="000000"/>
              </w:rPr>
              <w:t xml:space="preserve"> сельское поселение и ее отраслевыми (функциональными) органами, муниципальными казенными учреждениями и муниципальными  бюджетными учреждениями</w:t>
            </w:r>
          </w:p>
        </w:tc>
      </w:tr>
      <w:tr w:rsidR="009518A0" w:rsidTr="00C63461">
        <w:trPr>
          <w:trHeight w:val="1104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1598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наименова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значение </w:t>
            </w:r>
            <w:proofErr w:type="spellStart"/>
            <w:r w:rsidRPr="00286158">
              <w:rPr>
                <w:color w:val="000000"/>
                <w:lang w:eastAsia="ru-RU"/>
              </w:rPr>
              <w:t>характерис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286158">
              <w:rPr>
                <w:color w:val="000000"/>
                <w:lang w:eastAsia="ru-RU"/>
              </w:rPr>
              <w:t>от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r w:rsidRPr="00286158">
              <w:rPr>
                <w:color w:val="000000"/>
                <w:lang w:eastAsia="ru-RU"/>
              </w:rPr>
              <w:t xml:space="preserve">утвержденной Администрацией </w:t>
            </w:r>
            <w:r>
              <w:rPr>
                <w:color w:val="000000"/>
                <w:lang w:eastAsia="ru-RU"/>
              </w:rPr>
              <w:t>Божковского</w:t>
            </w:r>
            <w:r w:rsidRPr="00286158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ind w:right="340"/>
              <w:jc w:val="righ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функциональное назначение</w:t>
            </w:r>
            <w:r w:rsidRPr="00286158">
              <w:rPr>
                <w:color w:val="000000"/>
                <w:vertAlign w:val="superscript"/>
                <w:lang w:eastAsia="ru-RU"/>
              </w:rPr>
              <w:footnoteReference w:id="1"/>
            </w:r>
          </w:p>
        </w:tc>
      </w:tr>
      <w:tr w:rsidR="009518A0" w:rsidTr="00C63461">
        <w:trPr>
          <w:trHeight w:val="682"/>
          <w:jc w:val="center"/>
        </w:trPr>
        <w:tc>
          <w:tcPr>
            <w:tcW w:w="1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</w:tbl>
    <w:p w:rsidR="009518A0" w:rsidRPr="00F533C3" w:rsidRDefault="009518A0" w:rsidP="009518A0">
      <w:pPr>
        <w:rPr>
          <w:sz w:val="2"/>
          <w:szCs w:val="2"/>
        </w:rPr>
        <w:sectPr w:rsidR="009518A0" w:rsidRPr="00F533C3" w:rsidSect="00441755">
          <w:pgSz w:w="16837" w:h="11905" w:orient="landscape"/>
          <w:pgMar w:top="426" w:right="619" w:bottom="854" w:left="1133" w:header="0" w:footer="3" w:gutter="0"/>
          <w:cols w:space="720"/>
          <w:noEndnote/>
          <w:docGrid w:linePitch="360"/>
        </w:sectPr>
      </w:pPr>
    </w:p>
    <w:tbl>
      <w:tblPr>
        <w:tblW w:w="147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1701"/>
        <w:gridCol w:w="850"/>
        <w:gridCol w:w="993"/>
        <w:gridCol w:w="850"/>
        <w:gridCol w:w="1134"/>
        <w:gridCol w:w="1701"/>
        <w:gridCol w:w="1843"/>
        <w:gridCol w:w="1984"/>
        <w:gridCol w:w="2260"/>
      </w:tblGrid>
      <w:tr w:rsidR="009518A0" w:rsidTr="00C63461">
        <w:trPr>
          <w:trHeight w:val="898"/>
          <w:jc w:val="center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right="62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lastRenderedPageBreak/>
              <w:t xml:space="preserve">                               Утвержденным</w:t>
            </w:r>
            <w:r>
              <w:rPr>
                <w:color w:val="000000"/>
                <w:lang w:eastAsia="ru-RU"/>
              </w:rPr>
              <w:t xml:space="preserve"> </w:t>
            </w:r>
            <w:r w:rsidRPr="00286158">
              <w:rPr>
                <w:color w:val="000000"/>
                <w:lang w:eastAsia="ru-RU"/>
              </w:rPr>
              <w:t xml:space="preserve">постановлением  Администрации </w:t>
            </w:r>
            <w:r>
              <w:rPr>
                <w:color w:val="000000"/>
                <w:lang w:eastAsia="ru-RU"/>
              </w:rPr>
              <w:t>Божковского</w:t>
            </w:r>
            <w:r w:rsidRPr="00286158">
              <w:rPr>
                <w:color w:val="000000"/>
                <w:lang w:eastAsia="ru-RU"/>
              </w:rPr>
              <w:t xml:space="preserve"> сельского поселения</w:t>
            </w: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 w:rsidRPr="00286158">
              <w:rPr>
                <w:color w:val="000000"/>
                <w:lang w:eastAsia="ru-RU"/>
              </w:rPr>
              <w:t>от</w:t>
            </w:r>
            <w:proofErr w:type="gramEnd"/>
            <w:r w:rsidRPr="00286158">
              <w:rPr>
                <w:color w:val="000000"/>
                <w:lang w:eastAsia="ru-RU"/>
              </w:rPr>
              <w:t xml:space="preserve"> ______ №_____</w:t>
            </w:r>
          </w:p>
        </w:tc>
      </w:tr>
      <w:tr w:rsidR="009518A0" w:rsidTr="00C63461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677"/>
          <w:jc w:val="center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right="6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Pr="00286158">
              <w:rPr>
                <w:color w:val="000000"/>
              </w:rPr>
              <w:t xml:space="preserve"> Администрацией </w:t>
            </w:r>
            <w:r>
              <w:rPr>
                <w:color w:val="000000"/>
              </w:rPr>
              <w:t xml:space="preserve">Божковского </w:t>
            </w:r>
            <w:r w:rsidRPr="00286158">
              <w:rPr>
                <w:color w:val="000000"/>
              </w:rPr>
              <w:t>сельского поселения и ее отраслевыми (функциональными) органами, муниципальными казенными учреждениями и муниципальными  бюджетными учреждениями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ind w:left="3340"/>
              <w:jc w:val="left"/>
              <w:rPr>
                <w:color w:val="000000"/>
                <w:lang w:eastAsia="ru-RU"/>
              </w:rPr>
            </w:pPr>
          </w:p>
        </w:tc>
      </w:tr>
      <w:tr w:rsidR="009518A0" w:rsidTr="00C63461">
        <w:trPr>
          <w:trHeight w:val="44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</w:tr>
      <w:tr w:rsidR="009518A0" w:rsidTr="00C63461">
        <w:trPr>
          <w:trHeight w:val="4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</w:tr>
      <w:tr w:rsidR="009518A0" w:rsidTr="00C63461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</w:tr>
    </w:tbl>
    <w:p w:rsidR="009518A0" w:rsidRDefault="009518A0" w:rsidP="009518A0">
      <w:pPr>
        <w:rPr>
          <w:sz w:val="2"/>
          <w:szCs w:val="2"/>
        </w:rPr>
        <w:sectPr w:rsidR="009518A0">
          <w:type w:val="continuous"/>
          <w:pgSz w:w="16837" w:h="11905" w:orient="landscape"/>
          <w:pgMar w:top="1306" w:right="802" w:bottom="7234" w:left="1690" w:header="0" w:footer="3" w:gutter="0"/>
          <w:cols w:space="720"/>
          <w:noEndnote/>
          <w:docGrid w:linePitch="360"/>
        </w:sectPr>
      </w:pPr>
    </w:p>
    <w:p w:rsidR="009518A0" w:rsidRDefault="009518A0" w:rsidP="009518A0">
      <w:pPr>
        <w:pStyle w:val="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r w:rsidRPr="006201E6">
        <w:rPr>
          <w:sz w:val="22"/>
          <w:szCs w:val="22"/>
        </w:rPr>
        <w:lastRenderedPageBreak/>
        <w:t xml:space="preserve">Приложение № 2 </w:t>
      </w:r>
    </w:p>
    <w:p w:rsidR="009518A0" w:rsidRPr="003402FA" w:rsidRDefault="009518A0" w:rsidP="009518A0">
      <w:pPr>
        <w:pStyle w:val="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r>
        <w:rPr>
          <w:rStyle w:val="135pt"/>
          <w:sz w:val="22"/>
          <w:szCs w:val="22"/>
        </w:rPr>
        <w:t xml:space="preserve">к </w:t>
      </w:r>
      <w:r w:rsidRPr="00F9370E">
        <w:rPr>
          <w:sz w:val="22"/>
          <w:szCs w:val="22"/>
        </w:rPr>
        <w:t xml:space="preserve">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r w:rsidRPr="003402FA">
        <w:rPr>
          <w:sz w:val="22"/>
          <w:szCs w:val="22"/>
        </w:rPr>
        <w:t>нужд</w:t>
      </w:r>
      <w:r w:rsidR="00D93FE3">
        <w:rPr>
          <w:sz w:val="22"/>
          <w:szCs w:val="22"/>
        </w:rPr>
        <w:t xml:space="preserve"> </w:t>
      </w:r>
      <w:r w:rsidRPr="003402FA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Божковского сельского поселения</w:t>
      </w:r>
      <w:r w:rsidRPr="003402FA">
        <w:rPr>
          <w:sz w:val="22"/>
          <w:szCs w:val="22"/>
        </w:rPr>
        <w:t xml:space="preserve"> и ее подведомственных им муниципальных бюджетных учреждений </w:t>
      </w:r>
      <w:r>
        <w:rPr>
          <w:sz w:val="22"/>
          <w:szCs w:val="22"/>
        </w:rPr>
        <w:t>Божковского сельского поселения</w:t>
      </w:r>
    </w:p>
    <w:p w:rsidR="009518A0" w:rsidRPr="006201E6" w:rsidRDefault="009518A0" w:rsidP="009518A0">
      <w:pPr>
        <w:pStyle w:val="1"/>
        <w:shd w:val="clear" w:color="auto" w:fill="auto"/>
        <w:spacing w:line="230" w:lineRule="exact"/>
        <w:ind w:left="11060" w:right="500"/>
      </w:pPr>
    </w:p>
    <w:p w:rsidR="009518A0" w:rsidRDefault="009518A0" w:rsidP="009518A0">
      <w:pPr>
        <w:pStyle w:val="1"/>
        <w:shd w:val="clear" w:color="auto" w:fill="auto"/>
        <w:spacing w:line="240" w:lineRule="auto"/>
        <w:ind w:right="440"/>
        <w:jc w:val="center"/>
      </w:pPr>
    </w:p>
    <w:p w:rsidR="009518A0" w:rsidRDefault="009518A0" w:rsidP="009518A0">
      <w:pPr>
        <w:pStyle w:val="1"/>
        <w:shd w:val="clear" w:color="auto" w:fill="auto"/>
        <w:spacing w:line="240" w:lineRule="auto"/>
        <w:jc w:val="center"/>
      </w:pPr>
      <w:r>
        <w:t>ОБЯЗАТЕЛЬНЫЙ ПЕРЕЧЕНЬ</w:t>
      </w:r>
    </w:p>
    <w:p w:rsidR="009518A0" w:rsidRDefault="009518A0" w:rsidP="009518A0">
      <w:pPr>
        <w:pStyle w:val="1"/>
        <w:shd w:val="clear" w:color="auto" w:fill="auto"/>
        <w:spacing w:line="240" w:lineRule="auto"/>
        <w:jc w:val="center"/>
      </w:pPr>
      <w:r>
        <w:t xml:space="preserve"> отдельных видов товаров, работ, услуг, в отношении которых </w:t>
      </w:r>
    </w:p>
    <w:p w:rsidR="009518A0" w:rsidRDefault="009518A0" w:rsidP="009518A0">
      <w:pPr>
        <w:pStyle w:val="1"/>
        <w:shd w:val="clear" w:color="auto" w:fill="auto"/>
        <w:spacing w:line="240" w:lineRule="auto"/>
        <w:jc w:val="center"/>
      </w:pPr>
      <w:r>
        <w:t xml:space="preserve">определяются требования к потребительским свойствам </w:t>
      </w:r>
    </w:p>
    <w:p w:rsidR="009518A0" w:rsidRDefault="009518A0" w:rsidP="009518A0">
      <w:pPr>
        <w:pStyle w:val="1"/>
        <w:shd w:val="clear" w:color="auto" w:fill="auto"/>
        <w:spacing w:line="240" w:lineRule="auto"/>
        <w:jc w:val="center"/>
      </w:pPr>
      <w:r>
        <w:t xml:space="preserve">(в том числе качеству) и иным характеристикам </w:t>
      </w:r>
    </w:p>
    <w:p w:rsidR="009518A0" w:rsidRDefault="009518A0" w:rsidP="009518A0">
      <w:pPr>
        <w:pStyle w:val="1"/>
        <w:shd w:val="clear" w:color="auto" w:fill="auto"/>
        <w:spacing w:line="240" w:lineRule="auto"/>
        <w:jc w:val="center"/>
      </w:pPr>
      <w:r>
        <w:t>(в том числе предельные цены товаров, работ, услуг)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984"/>
        <w:gridCol w:w="1709"/>
        <w:gridCol w:w="1416"/>
        <w:gridCol w:w="850"/>
        <w:gridCol w:w="1426"/>
        <w:gridCol w:w="1559"/>
        <w:gridCol w:w="1701"/>
        <w:gridCol w:w="1701"/>
        <w:gridCol w:w="1843"/>
        <w:gridCol w:w="40"/>
      </w:tblGrid>
      <w:tr w:rsidR="009518A0" w:rsidTr="00C63461">
        <w:trPr>
          <w:gridAfter w:val="1"/>
          <w:wAfter w:w="40" w:type="dxa"/>
          <w:trHeight w:val="6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№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п</w:t>
            </w:r>
            <w:proofErr w:type="gramEnd"/>
            <w:r w:rsidRPr="00286158">
              <w:rPr>
                <w:color w:val="000000"/>
                <w:lang w:eastAsia="ru-RU"/>
              </w:rPr>
              <w:t>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Код по ОКПД</w:t>
            </w:r>
            <w:r>
              <w:rPr>
                <w:color w:val="000000"/>
                <w:lang w:eastAsia="ru-RU"/>
              </w:rPr>
              <w:t>-2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  <w:proofErr w:type="spellStart"/>
            <w:r w:rsidRPr="00286158">
              <w:rPr>
                <w:color w:val="000000"/>
                <w:lang w:eastAsia="ru-RU"/>
              </w:rPr>
              <w:t>отдельныхвидов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товаров, работ, услуг</w:t>
            </w:r>
          </w:p>
        </w:tc>
      </w:tr>
      <w:tr w:rsidR="009518A0" w:rsidTr="00C63461">
        <w:trPr>
          <w:gridAfter w:val="1"/>
          <w:wAfter w:w="40" w:type="dxa"/>
          <w:trHeight w:val="672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характеристика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характеристики</w:t>
            </w:r>
          </w:p>
        </w:tc>
      </w:tr>
      <w:tr w:rsidR="009518A0" w:rsidTr="00C63461">
        <w:trPr>
          <w:trHeight w:val="2813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высшая группа должностей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муниципальной службы 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старшая </w:t>
            </w:r>
            <w:r w:rsidRPr="00286158">
              <w:rPr>
                <w:color w:val="000000"/>
                <w:lang w:eastAsia="ru-RU"/>
              </w:rPr>
              <w:t xml:space="preserve">группа должностей муниципальной службы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ведущая группа должностей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младш</w:t>
            </w:r>
            <w:r w:rsidRPr="00286158">
              <w:rPr>
                <w:color w:val="000000"/>
                <w:lang w:eastAsia="ru-RU"/>
              </w:rPr>
              <w:t>ая группа должностей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муниципальной службы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9518A0" w:rsidTr="00C63461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10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9518A0" w:rsidTr="00C63461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26.20.15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Машины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размер и 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18A0" w:rsidRDefault="009518A0" w:rsidP="009518A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984"/>
        <w:gridCol w:w="1709"/>
        <w:gridCol w:w="1416"/>
        <w:gridCol w:w="850"/>
        <w:gridCol w:w="1426"/>
        <w:gridCol w:w="1559"/>
        <w:gridCol w:w="1701"/>
        <w:gridCol w:w="1701"/>
        <w:gridCol w:w="1843"/>
      </w:tblGrid>
      <w:tr w:rsidR="009518A0" w:rsidTr="00C63461">
        <w:trPr>
          <w:trHeight w:val="57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вычислительные электронные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цифровые</w:t>
            </w:r>
            <w:proofErr w:type="gramEnd"/>
            <w:r w:rsidRPr="00286158">
              <w:rPr>
                <w:color w:val="000000"/>
                <w:lang w:eastAsia="ru-RU"/>
              </w:rPr>
              <w:t xml:space="preserve"> портативные массой не более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10 кг для автоматической обработки данных («лэптопы», «ноутбуки», «</w:t>
            </w:r>
            <w:proofErr w:type="spellStart"/>
            <w:r w:rsidRPr="00286158">
              <w:rPr>
                <w:color w:val="000000"/>
                <w:lang w:eastAsia="ru-RU"/>
              </w:rPr>
              <w:t>сабноутбуки</w:t>
            </w:r>
            <w:proofErr w:type="spellEnd"/>
            <w:r w:rsidRPr="00286158">
              <w:rPr>
                <w:color w:val="000000"/>
                <w:lang w:eastAsia="ru-RU"/>
              </w:rPr>
              <w:t>»).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экрана, вес,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тип процессора,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частота процессора,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размер оперативной памяти, объем накопителя, тип жесткого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ind w:left="160" w:firstLine="26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диска, оптический привод, наличие модулей </w:t>
            </w:r>
            <w:r w:rsidRPr="005E5247">
              <w:rPr>
                <w:color w:val="000000"/>
                <w:lang w:val="en-US" w:eastAsia="ru-RU"/>
              </w:rPr>
              <w:t>Wi</w:t>
            </w:r>
            <w:r w:rsidRPr="00286158">
              <w:rPr>
                <w:color w:val="000000"/>
                <w:lang w:eastAsia="ru-RU"/>
              </w:rPr>
              <w:t xml:space="preserve">- </w:t>
            </w:r>
            <w:r w:rsidRPr="005E5247">
              <w:rPr>
                <w:color w:val="000000"/>
                <w:lang w:val="en-US" w:eastAsia="ru-RU"/>
              </w:rPr>
              <w:t>Fi</w:t>
            </w:r>
            <w:r w:rsidRPr="00286158">
              <w:rPr>
                <w:color w:val="000000"/>
                <w:lang w:eastAsia="ru-RU"/>
              </w:rPr>
              <w:t xml:space="preserve">, </w:t>
            </w:r>
            <w:r w:rsidRPr="005E5247">
              <w:rPr>
                <w:color w:val="000000"/>
                <w:lang w:val="en-US" w:eastAsia="ru-RU"/>
              </w:rPr>
              <w:t>Bluetooth</w:t>
            </w:r>
            <w:r w:rsidRPr="00286158">
              <w:rPr>
                <w:color w:val="000000"/>
                <w:lang w:eastAsia="ru-RU"/>
              </w:rPr>
              <w:t>, поддержки 3</w:t>
            </w:r>
            <w:r w:rsidRPr="005E5247">
              <w:rPr>
                <w:color w:val="000000"/>
                <w:lang w:val="en-US" w:eastAsia="ru-RU"/>
              </w:rPr>
              <w:t>G</w:t>
            </w:r>
            <w:r w:rsidRPr="00286158">
              <w:rPr>
                <w:color w:val="000000"/>
                <w:lang w:eastAsia="ru-RU"/>
              </w:rPr>
              <w:t xml:space="preserve"> (</w:t>
            </w:r>
            <w:r w:rsidRPr="005E5247">
              <w:rPr>
                <w:color w:val="000000"/>
                <w:lang w:val="en-US" w:eastAsia="ru-RU"/>
              </w:rPr>
              <w:t>UMTS</w:t>
            </w:r>
            <w:r w:rsidRPr="00286158">
              <w:rPr>
                <w:color w:val="000000"/>
                <w:lang w:eastAsia="ru-RU"/>
              </w:rPr>
              <w:t>), тип видеоадаптера, время работы, операционная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25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26.20</w:t>
            </w:r>
            <w:r w:rsidRPr="00286158">
              <w:rPr>
                <w:color w:val="000000"/>
                <w:lang w:eastAsia="ru-RU"/>
              </w:rPr>
              <w:t>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Машины вычислительные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 w:rsidRPr="00286158">
              <w:rPr>
                <w:color w:val="000000"/>
                <w:lang w:eastAsia="ru-RU"/>
              </w:rPr>
              <w:t>из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следующих устройств </w:t>
            </w:r>
            <w:proofErr w:type="gramStart"/>
            <w:r w:rsidRPr="00286158">
              <w:rPr>
                <w:color w:val="000000"/>
                <w:lang w:eastAsia="ru-RU"/>
              </w:rPr>
              <w:t>для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тип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(моноблок/системный блок и монитор), размер экрана/</w:t>
            </w:r>
            <w:proofErr w:type="spellStart"/>
            <w:r w:rsidRPr="00286158">
              <w:rPr>
                <w:color w:val="000000"/>
                <w:lang w:eastAsia="ru-RU"/>
              </w:rPr>
              <w:t>монито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ра</w:t>
            </w:r>
            <w:proofErr w:type="spellEnd"/>
            <w:r w:rsidRPr="00286158">
              <w:rPr>
                <w:color w:val="000000"/>
                <w:lang w:eastAsia="ru-RU"/>
              </w:rPr>
              <w:t>, тип процессора,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частота процессора,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</w:tr>
    </w:tbl>
    <w:p w:rsidR="009518A0" w:rsidRPr="008F18E1" w:rsidRDefault="009518A0" w:rsidP="009518A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57"/>
        <w:gridCol w:w="1701"/>
        <w:gridCol w:w="1417"/>
        <w:gridCol w:w="984"/>
        <w:gridCol w:w="1284"/>
        <w:gridCol w:w="1560"/>
        <w:gridCol w:w="1701"/>
        <w:gridCol w:w="1701"/>
        <w:gridCol w:w="1842"/>
      </w:tblGrid>
      <w:tr w:rsidR="009518A0" w:rsidTr="00C63461">
        <w:trPr>
          <w:trHeight w:val="36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размер оперативной памяти, объем накопителя, тип жесткого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диска, оптический привод, тип видеоадаптера, операционная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4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26.20.16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</w:t>
            </w:r>
            <w:proofErr w:type="spellStart"/>
            <w:r w:rsidRPr="00286158">
              <w:rPr>
                <w:color w:val="000000"/>
                <w:lang w:eastAsia="ru-RU"/>
              </w:rPr>
              <w:t>многофункциональ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ные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метод печати (струйный/лазерный - для принтера/многофункционально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го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устройства), разрешение сканирования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(для сканера/много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функционально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го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устройства),</w:t>
            </w:r>
          </w:p>
          <w:p w:rsidR="009518A0" w:rsidRPr="00286158" w:rsidRDefault="009518A0" w:rsidP="00C63461">
            <w:pPr>
              <w:pStyle w:val="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цветность (цветной/черно-белый), максимальный формат, скорость печати/</w:t>
            </w:r>
            <w:proofErr w:type="spellStart"/>
            <w:r w:rsidRPr="00286158">
              <w:rPr>
                <w:color w:val="000000"/>
                <w:lang w:eastAsia="ru-RU"/>
              </w:rPr>
              <w:t>сканир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</w:tr>
    </w:tbl>
    <w:p w:rsidR="009518A0" w:rsidRDefault="009518A0" w:rsidP="009518A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851"/>
        <w:gridCol w:w="1701"/>
        <w:gridCol w:w="1417"/>
        <w:gridCol w:w="992"/>
        <w:gridCol w:w="1276"/>
        <w:gridCol w:w="1559"/>
        <w:gridCol w:w="1701"/>
        <w:gridCol w:w="1701"/>
        <w:gridCol w:w="1843"/>
      </w:tblGrid>
      <w:tr w:rsidR="009518A0" w:rsidTr="00C63461">
        <w:trPr>
          <w:trHeight w:val="21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ования</w:t>
            </w:r>
            <w:proofErr w:type="spellEnd"/>
            <w:r w:rsidRPr="00286158">
              <w:rPr>
                <w:color w:val="000000"/>
                <w:lang w:eastAsia="ru-RU"/>
              </w:rPr>
              <w:t>, наличие дополнительных модулей и интерфейсов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666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Аппаратура</w:t>
            </w:r>
            <w:proofErr w:type="gramEnd"/>
            <w:r w:rsidRPr="00286158">
              <w:rPr>
                <w:color w:val="000000"/>
                <w:lang w:eastAsia="ru-RU"/>
              </w:rPr>
              <w:t xml:space="preserve"> передающая для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тип устройства (телефон/смарт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фон), поддерживаемые стандарты, операционная система, время работы, метод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управления (сенсорный/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кнопочный</w:t>
            </w:r>
            <w:proofErr w:type="gramEnd"/>
            <w:r w:rsidRPr="00286158">
              <w:rPr>
                <w:color w:val="000000"/>
                <w:lang w:eastAsia="ru-RU"/>
              </w:rPr>
              <w:t xml:space="preserve">), количество </w:t>
            </w:r>
            <w:r w:rsidRPr="005E5247">
              <w:rPr>
                <w:color w:val="000000"/>
                <w:lang w:val="en-US" w:eastAsia="ru-RU"/>
              </w:rPr>
              <w:t>SIM</w:t>
            </w:r>
            <w:r w:rsidRPr="00286158">
              <w:rPr>
                <w:color w:val="000000"/>
                <w:lang w:eastAsia="ru-RU"/>
              </w:rPr>
              <w:t>-карт, наличие модулей и интерфейсов (</w:t>
            </w:r>
            <w:r w:rsidRPr="005E5247">
              <w:rPr>
                <w:color w:val="000000"/>
                <w:lang w:val="en-US" w:eastAsia="ru-RU"/>
              </w:rPr>
              <w:t>Wi</w:t>
            </w:r>
            <w:r w:rsidRPr="00286158">
              <w:rPr>
                <w:color w:val="000000"/>
                <w:lang w:eastAsia="ru-RU"/>
              </w:rPr>
              <w:t>-</w:t>
            </w:r>
            <w:r w:rsidRPr="005E5247">
              <w:rPr>
                <w:color w:val="000000"/>
                <w:lang w:val="en-US" w:eastAsia="ru-RU"/>
              </w:rPr>
              <w:t>Fi</w:t>
            </w:r>
            <w:r w:rsidRPr="00286158">
              <w:rPr>
                <w:color w:val="000000"/>
                <w:lang w:eastAsia="ru-RU"/>
              </w:rPr>
              <w:t xml:space="preserve">, </w:t>
            </w:r>
            <w:r w:rsidRPr="005E5247">
              <w:rPr>
                <w:color w:val="000000"/>
                <w:lang w:val="en-US" w:eastAsia="ru-RU"/>
              </w:rPr>
              <w:t>Bluetooth</w:t>
            </w:r>
            <w:r w:rsidRPr="00286158">
              <w:rPr>
                <w:color w:val="000000"/>
                <w:lang w:eastAsia="ru-RU"/>
              </w:rPr>
              <w:t xml:space="preserve">, </w:t>
            </w:r>
            <w:r w:rsidRPr="005E5247">
              <w:rPr>
                <w:color w:val="000000"/>
                <w:lang w:val="en-US" w:eastAsia="ru-RU"/>
              </w:rPr>
              <w:t>USB</w:t>
            </w:r>
            <w:r w:rsidRPr="00286158">
              <w:rPr>
                <w:color w:val="000000"/>
                <w:lang w:eastAsia="ru-RU"/>
              </w:rPr>
              <w:t xml:space="preserve">, </w:t>
            </w:r>
            <w:r w:rsidRPr="005E5247">
              <w:rPr>
                <w:color w:val="000000"/>
                <w:lang w:val="en-US" w:eastAsia="ru-RU"/>
              </w:rPr>
              <w:t>GPS</w:t>
            </w:r>
            <w:r w:rsidRPr="00286158">
              <w:rPr>
                <w:color w:val="000000"/>
                <w:lang w:eastAsia="ru-RU"/>
              </w:rPr>
              <w:t xml:space="preserve">), стоимость годового владения </w:t>
            </w:r>
            <w:proofErr w:type="spellStart"/>
            <w:r w:rsidRPr="00286158">
              <w:rPr>
                <w:color w:val="000000"/>
                <w:lang w:eastAsia="ru-RU"/>
              </w:rPr>
              <w:t>оборудова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286158">
              <w:rPr>
                <w:color w:val="000000"/>
                <w:lang w:eastAsia="ru-RU"/>
              </w:rPr>
              <w:t>нием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(включая договоры технической поддержки,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617283" w:rsidRDefault="009518A0" w:rsidP="00C63461">
            <w:pPr>
              <w:framePr w:wrap="notBeside" w:vAnchor="text" w:hAnchor="text" w:xAlign="center" w:y="1"/>
              <w:jc w:val="center"/>
              <w:rPr>
                <w:sz w:val="19"/>
                <w:szCs w:val="19"/>
              </w:rPr>
            </w:pPr>
            <w:r w:rsidRPr="00302E02">
              <w:rPr>
                <w:sz w:val="19"/>
                <w:szCs w:val="19"/>
              </w:rPr>
              <w:t xml:space="preserve">не более </w:t>
            </w:r>
            <w:r w:rsidRPr="00302E02">
              <w:rPr>
                <w:sz w:val="19"/>
                <w:szCs w:val="19"/>
                <w:lang w:val="en-US"/>
              </w:rPr>
              <w:t xml:space="preserve">15 </w:t>
            </w:r>
            <w:r w:rsidRPr="00302E02">
              <w:rPr>
                <w:sz w:val="19"/>
                <w:szCs w:val="19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не более </w:t>
            </w:r>
            <w:r w:rsidRPr="005E5247">
              <w:rPr>
                <w:color w:val="000000"/>
                <w:lang w:val="en-US" w:eastAsia="ru-RU"/>
              </w:rPr>
              <w:t xml:space="preserve">10 </w:t>
            </w:r>
            <w:r w:rsidRPr="00286158">
              <w:rPr>
                <w:color w:val="000000"/>
                <w:lang w:eastAsia="ru-RU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 более 7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</w:tr>
    </w:tbl>
    <w:p w:rsidR="009518A0" w:rsidRDefault="009518A0" w:rsidP="009518A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984"/>
      </w:tblGrid>
      <w:tr w:rsidR="009518A0" w:rsidTr="00C63461">
        <w:trPr>
          <w:trHeight w:val="253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обслуживания,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сервисные договоры) из расчета на одного абонента (одну единицу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трафика) в течение всего срока службы,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672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Автомобили легковые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302E02" w:rsidRDefault="009518A0" w:rsidP="00C63461">
            <w:pPr>
              <w:framePr w:wrap="notBeside" w:vAnchor="text" w:hAnchor="text" w:xAlign="center" w:y="1"/>
              <w:jc w:val="center"/>
              <w:rPr>
                <w:sz w:val="19"/>
                <w:szCs w:val="19"/>
              </w:rPr>
            </w:pPr>
            <w:r w:rsidRPr="00302E02">
              <w:rPr>
                <w:sz w:val="19"/>
                <w:szCs w:val="19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691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 более 1,5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302E02" w:rsidRDefault="009518A0" w:rsidP="00C63461">
            <w:pPr>
              <w:framePr w:wrap="notBeside" w:vAnchor="text" w:hAnchor="text" w:xAlign="center" w:y="1"/>
              <w:rPr>
                <w:sz w:val="19"/>
                <w:szCs w:val="19"/>
              </w:rPr>
            </w:pPr>
            <w:r w:rsidRPr="00302E02">
              <w:rPr>
                <w:sz w:val="19"/>
                <w:szCs w:val="19"/>
              </w:rPr>
              <w:t>Не более 1,3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11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9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Средства автотранспортные грузовые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27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31.01.11.150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 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кожа натуральная;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возможные значения: искусственная кожа, мебельный (искусстве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 значение - кожа натуральная; возможные значения: искусственна я кожа, мебельный 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 значение –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ткань; возможные значения: нетканые материалы</w:t>
            </w:r>
          </w:p>
        </w:tc>
      </w:tr>
    </w:tbl>
    <w:p w:rsidR="009518A0" w:rsidRDefault="009518A0" w:rsidP="009518A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842"/>
      </w:tblGrid>
      <w:tr w:rsidR="009518A0" w:rsidTr="00C63461">
        <w:trPr>
          <w:trHeight w:val="183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proofErr w:type="spellStart"/>
            <w:proofErr w:type="gramStart"/>
            <w:r w:rsidRPr="00286158">
              <w:rPr>
                <w:color w:val="000000"/>
                <w:lang w:eastAsia="ru-RU"/>
              </w:rPr>
              <w:t>нный</w:t>
            </w:r>
            <w:proofErr w:type="spellEnd"/>
            <w:r w:rsidRPr="00286158">
              <w:rPr>
                <w:color w:val="000000"/>
                <w:lang w:eastAsia="ru-RU"/>
              </w:rPr>
              <w:t>) мех,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замша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(микрофибра), ткань,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замша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(микрофибра), ткань,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(микрофибра), ткань,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42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31.01.12.160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Мебель </w:t>
            </w:r>
            <w:proofErr w:type="gramStart"/>
            <w:r w:rsidRPr="00286158">
              <w:rPr>
                <w:color w:val="000000"/>
                <w:lang w:eastAsia="ru-RU"/>
              </w:rPr>
              <w:t>для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сидения с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деревянным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40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(вид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20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массив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древесины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"ценных"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пород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(</w:t>
            </w:r>
            <w:proofErr w:type="spellStart"/>
            <w:r w:rsidRPr="00286158">
              <w:rPr>
                <w:color w:val="000000"/>
                <w:lang w:eastAsia="ru-RU"/>
              </w:rPr>
              <w:t>твердолис</w:t>
            </w:r>
            <w:proofErr w:type="spellEnd"/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твенных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тропических);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пород: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береза,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пород: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береза,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лиственница,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пород: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береза,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лиственница, сосна,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48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мягколиственныхпород</w:t>
            </w:r>
            <w:proofErr w:type="spellEnd"/>
            <w:r w:rsidRPr="00286158">
              <w:rPr>
                <w:color w:val="000000"/>
                <w:lang w:eastAsia="ru-RU"/>
              </w:rPr>
              <w:t>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береза,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лиственница, сосна,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46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ель</w:t>
            </w:r>
          </w:p>
        </w:tc>
      </w:tr>
      <w:tr w:rsidR="009518A0" w:rsidTr="00C63461">
        <w:trPr>
          <w:trHeight w:val="23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обивочные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260"/>
              <w:jc w:val="lef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кожа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натуральная;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кожа,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кожа;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мебельный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кожа;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значения: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мебельный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(искусственный) мех,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ткань;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материалы</w:t>
            </w:r>
          </w:p>
        </w:tc>
      </w:tr>
    </w:tbl>
    <w:p w:rsidR="009518A0" w:rsidRDefault="009518A0" w:rsidP="009518A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984"/>
        <w:gridCol w:w="1574"/>
        <w:gridCol w:w="1417"/>
        <w:gridCol w:w="984"/>
        <w:gridCol w:w="1284"/>
        <w:gridCol w:w="1560"/>
        <w:gridCol w:w="1701"/>
        <w:gridCol w:w="1701"/>
        <w:gridCol w:w="1842"/>
      </w:tblGrid>
      <w:tr w:rsidR="009518A0" w:rsidTr="00C63461">
        <w:trPr>
          <w:trHeight w:val="2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мебельный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(искусственный) мех,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замша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(микрофибра), ткань,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замша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(микрофибра), ткань,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искусственная замша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(микрофибра), ткань,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нетканые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2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10.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31.01.11 (кроме кода 31.01.11.150)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Мебель металлическая для офисов, </w:t>
            </w:r>
            <w:proofErr w:type="spellStart"/>
            <w:r w:rsidRPr="00286158">
              <w:rPr>
                <w:color w:val="000000"/>
                <w:lang w:eastAsia="ru-RU"/>
              </w:rPr>
              <w:t>административ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ных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ind w:right="240"/>
              <w:jc w:val="right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 (металл)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18A0" w:rsidTr="00C63461">
        <w:trPr>
          <w:trHeight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11.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31.01.12 (кроме кода 31.01.12.160)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Мебель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деревянная для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офисов,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административ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ных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помещений,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учебных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заведений,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учреждений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материал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(вид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right="2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древесины)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Default="009518A0" w:rsidP="00C6346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предельное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значение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массив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древесины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"ценных"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360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пород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proofErr w:type="gramStart"/>
            <w:r w:rsidRPr="00286158">
              <w:rPr>
                <w:color w:val="000000"/>
                <w:lang w:eastAsia="ru-RU"/>
              </w:rPr>
              <w:t>(твердо-</w:t>
            </w:r>
            <w:proofErr w:type="gram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лиственных и тропических);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 xml:space="preserve">возможные значения: древесина </w:t>
            </w:r>
            <w:proofErr w:type="gramStart"/>
            <w:r w:rsidRPr="00286158">
              <w:rPr>
                <w:color w:val="000000"/>
                <w:lang w:eastAsia="ru-RU"/>
              </w:rPr>
              <w:t>хвойных</w:t>
            </w:r>
            <w:proofErr w:type="gramEnd"/>
            <w:r w:rsidRPr="00286158">
              <w:rPr>
                <w:color w:val="000000"/>
                <w:lang w:eastAsia="ru-RU"/>
              </w:rPr>
              <w:t xml:space="preserve"> и</w:t>
            </w:r>
          </w:p>
          <w:p w:rsidR="009518A0" w:rsidRPr="00286158" w:rsidRDefault="009518A0" w:rsidP="00C63461">
            <w:pPr>
              <w:pStyle w:val="50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  <w:r w:rsidRPr="00286158">
              <w:rPr>
                <w:color w:val="000000"/>
                <w:lang w:eastAsia="ru-RU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3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возможные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значения -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древесина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хвойных и</w:t>
            </w:r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proofErr w:type="spellStart"/>
            <w:r w:rsidRPr="00286158">
              <w:rPr>
                <w:color w:val="000000"/>
                <w:lang w:eastAsia="ru-RU"/>
              </w:rPr>
              <w:t>мягколиственных</w:t>
            </w:r>
            <w:proofErr w:type="spellEnd"/>
          </w:p>
          <w:p w:rsidR="009518A0" w:rsidRPr="00286158" w:rsidRDefault="009518A0" w:rsidP="00C63461">
            <w:pPr>
              <w:pStyle w:val="1"/>
              <w:framePr w:wrap="notBeside" w:vAnchor="text" w:hAnchor="text" w:xAlign="center" w:y="1"/>
              <w:ind w:left="320"/>
              <w:jc w:val="center"/>
              <w:rPr>
                <w:color w:val="000000"/>
                <w:lang w:eastAsia="ru-RU"/>
              </w:rPr>
            </w:pPr>
            <w:r w:rsidRPr="00286158">
              <w:rPr>
                <w:color w:val="000000"/>
                <w:lang w:eastAsia="ru-RU"/>
              </w:rPr>
              <w:t>пород</w:t>
            </w:r>
          </w:p>
        </w:tc>
      </w:tr>
    </w:tbl>
    <w:p w:rsidR="009518A0" w:rsidRDefault="009518A0" w:rsidP="009518A0">
      <w:pPr>
        <w:rPr>
          <w:sz w:val="2"/>
          <w:szCs w:val="2"/>
        </w:rPr>
      </w:pPr>
    </w:p>
    <w:p w:rsidR="009518A0" w:rsidRDefault="009518A0" w:rsidP="009518A0"/>
    <w:p w:rsidR="00CA624A" w:rsidRPr="00BA1221" w:rsidRDefault="00CA624A">
      <w:pPr>
        <w:rPr>
          <w:szCs w:val="28"/>
        </w:rPr>
      </w:pPr>
    </w:p>
    <w:sectPr w:rsidR="00CA624A" w:rsidRPr="00BA1221" w:rsidSect="00441755">
      <w:type w:val="continuous"/>
      <w:pgSz w:w="16837" w:h="11905" w:orient="landscape"/>
      <w:pgMar w:top="284" w:right="394" w:bottom="975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AB" w:rsidRDefault="00CA00AB" w:rsidP="000C203B">
      <w:r>
        <w:separator/>
      </w:r>
    </w:p>
  </w:endnote>
  <w:endnote w:type="continuationSeparator" w:id="0">
    <w:p w:rsidR="00CA00AB" w:rsidRDefault="00CA00AB" w:rsidP="000C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AB" w:rsidRDefault="00CA00AB" w:rsidP="000C203B">
      <w:r>
        <w:separator/>
      </w:r>
    </w:p>
  </w:footnote>
  <w:footnote w:type="continuationSeparator" w:id="0">
    <w:p w:rsidR="00CA00AB" w:rsidRDefault="00CA00AB" w:rsidP="000C203B">
      <w:r>
        <w:continuationSeparator/>
      </w:r>
    </w:p>
  </w:footnote>
  <w:footnote w:id="1">
    <w:p w:rsidR="009518A0" w:rsidRDefault="009518A0" w:rsidP="009518A0">
      <w:pPr>
        <w:pStyle w:val="a9"/>
        <w:shd w:val="clear" w:color="auto" w:fill="auto"/>
        <w:ind w:left="-560" w:right="680"/>
      </w:pPr>
      <w:r>
        <w:rPr>
          <w:vertAlign w:val="superscript"/>
        </w:rPr>
        <w:footnoteRef/>
      </w:r>
      <w: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13"/>
    <w:multiLevelType w:val="multilevel"/>
    <w:tmpl w:val="19100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86A"/>
    <w:rsid w:val="000B5882"/>
    <w:rsid w:val="000C203B"/>
    <w:rsid w:val="000E1B07"/>
    <w:rsid w:val="00130A46"/>
    <w:rsid w:val="001D33D4"/>
    <w:rsid w:val="002B0DC4"/>
    <w:rsid w:val="00420F66"/>
    <w:rsid w:val="00661FDC"/>
    <w:rsid w:val="00760F3D"/>
    <w:rsid w:val="00797793"/>
    <w:rsid w:val="007B1F45"/>
    <w:rsid w:val="007E7DAA"/>
    <w:rsid w:val="0087597A"/>
    <w:rsid w:val="008B5375"/>
    <w:rsid w:val="00916844"/>
    <w:rsid w:val="009518A0"/>
    <w:rsid w:val="00AD286A"/>
    <w:rsid w:val="00BA1221"/>
    <w:rsid w:val="00C5495B"/>
    <w:rsid w:val="00CA00AB"/>
    <w:rsid w:val="00CA624A"/>
    <w:rsid w:val="00CC03FE"/>
    <w:rsid w:val="00D93FE3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A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286A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D28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D286A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86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1FDC"/>
    <w:pPr>
      <w:ind w:left="720"/>
      <w:contextualSpacing/>
    </w:pPr>
  </w:style>
  <w:style w:type="character" w:customStyle="1" w:styleId="3">
    <w:name w:val="Основной текст (3)_"/>
    <w:link w:val="30"/>
    <w:rsid w:val="00BA1221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BA1221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BA1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30">
    <w:name w:val="Основной текст (3)"/>
    <w:basedOn w:val="a"/>
    <w:link w:val="3"/>
    <w:rsid w:val="00BA1221"/>
    <w:pPr>
      <w:shd w:val="clear" w:color="auto" w:fill="FFFFFF"/>
      <w:spacing w:before="420" w:after="420" w:line="0" w:lineRule="atLeast"/>
      <w:ind w:firstLine="0"/>
      <w:jc w:val="left"/>
    </w:pPr>
    <w:rPr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BA1221"/>
    <w:pPr>
      <w:shd w:val="clear" w:color="auto" w:fill="FFFFFF"/>
      <w:spacing w:after="60" w:line="0" w:lineRule="atLeast"/>
      <w:ind w:firstLine="0"/>
      <w:jc w:val="left"/>
    </w:pPr>
    <w:rPr>
      <w:color w:val="000000" w:themeColor="text1"/>
      <w:sz w:val="27"/>
      <w:szCs w:val="27"/>
      <w:lang w:eastAsia="en-US"/>
    </w:rPr>
  </w:style>
  <w:style w:type="character" w:customStyle="1" w:styleId="a8">
    <w:name w:val="Сноска_"/>
    <w:link w:val="a9"/>
    <w:rsid w:val="009518A0"/>
    <w:rPr>
      <w:rFonts w:eastAsia="Times New Roman"/>
      <w:sz w:val="19"/>
      <w:szCs w:val="19"/>
      <w:shd w:val="clear" w:color="auto" w:fill="FFFFFF"/>
    </w:rPr>
  </w:style>
  <w:style w:type="character" w:customStyle="1" w:styleId="aa">
    <w:name w:val="Основной текст_"/>
    <w:link w:val="1"/>
    <w:rsid w:val="009518A0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518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link w:val="50"/>
    <w:rsid w:val="009518A0"/>
    <w:rPr>
      <w:rFonts w:eastAsia="Times New Roman"/>
      <w:sz w:val="18"/>
      <w:szCs w:val="18"/>
      <w:shd w:val="clear" w:color="auto" w:fill="FFFFFF"/>
    </w:rPr>
  </w:style>
  <w:style w:type="paragraph" w:customStyle="1" w:styleId="a9">
    <w:name w:val="Сноска"/>
    <w:basedOn w:val="a"/>
    <w:link w:val="a8"/>
    <w:rsid w:val="009518A0"/>
    <w:pPr>
      <w:shd w:val="clear" w:color="auto" w:fill="FFFFFF"/>
      <w:spacing w:line="230" w:lineRule="exact"/>
      <w:ind w:firstLine="0"/>
      <w:jc w:val="left"/>
    </w:pPr>
    <w:rPr>
      <w:color w:val="000000" w:themeColor="text1"/>
      <w:sz w:val="19"/>
      <w:szCs w:val="19"/>
      <w:lang w:eastAsia="en-US"/>
    </w:rPr>
  </w:style>
  <w:style w:type="paragraph" w:customStyle="1" w:styleId="1">
    <w:name w:val="Основной текст1"/>
    <w:basedOn w:val="a"/>
    <w:link w:val="aa"/>
    <w:rsid w:val="009518A0"/>
    <w:pPr>
      <w:shd w:val="clear" w:color="auto" w:fill="FFFFFF"/>
      <w:spacing w:line="226" w:lineRule="exact"/>
      <w:ind w:firstLine="0"/>
    </w:pPr>
    <w:rPr>
      <w:color w:val="000000" w:themeColor="text1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9518A0"/>
    <w:pPr>
      <w:shd w:val="clear" w:color="auto" w:fill="FFFFFF"/>
      <w:spacing w:line="206" w:lineRule="exact"/>
      <w:ind w:firstLine="0"/>
    </w:pPr>
    <w:rPr>
      <w:color w:val="000000" w:themeColor="tex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Администрация</cp:lastModifiedBy>
  <cp:revision>8</cp:revision>
  <cp:lastPrinted>2016-05-19T07:24:00Z</cp:lastPrinted>
  <dcterms:created xsi:type="dcterms:W3CDTF">2016-04-11T09:12:00Z</dcterms:created>
  <dcterms:modified xsi:type="dcterms:W3CDTF">2016-05-19T08:48:00Z</dcterms:modified>
</cp:coreProperties>
</file>