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РОССИИЙСКАЯ ФЕДЕРАЦИЯ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АДМИНИСТРАЦИЯ </w:t>
      </w:r>
    </w:p>
    <w:p w:rsidR="008D57A1" w:rsidRPr="00A075B7" w:rsidRDefault="00990182" w:rsidP="00A075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БОЖКОВСКОГО</w:t>
      </w:r>
      <w:r w:rsidR="008D57A1" w:rsidRPr="00A075B7">
        <w:rPr>
          <w:color w:val="000000"/>
          <w:sz w:val="24"/>
          <w:szCs w:val="24"/>
        </w:rPr>
        <w:t xml:space="preserve"> СЕЛЬСКОГО ПОСЕЛЕНИЯ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075B7">
        <w:rPr>
          <w:color w:val="000000"/>
          <w:sz w:val="24"/>
          <w:szCs w:val="24"/>
        </w:rPr>
        <w:t>КРАСНОСУЛИНСКОГО РАЙОНА РОСТОВСКОЙ ОБЛАСТИ</w:t>
      </w:r>
    </w:p>
    <w:p w:rsidR="008D57A1" w:rsidRPr="00A075B7" w:rsidRDefault="008D57A1" w:rsidP="004964B9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A075B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ПОСТАНОВЛЕНИЕ</w:t>
      </w:r>
    </w:p>
    <w:p w:rsidR="008D57A1" w:rsidRPr="00A075B7" w:rsidRDefault="008D57A1" w:rsidP="004964B9">
      <w:pPr>
        <w:ind w:firstLine="0"/>
        <w:rPr>
          <w:sz w:val="24"/>
          <w:szCs w:val="24"/>
        </w:rPr>
      </w:pPr>
    </w:p>
    <w:p w:rsidR="008D57A1" w:rsidRPr="00A075B7" w:rsidRDefault="000549FC" w:rsidP="004964B9">
      <w:pPr>
        <w:ind w:firstLine="0"/>
        <w:rPr>
          <w:sz w:val="24"/>
          <w:szCs w:val="24"/>
        </w:rPr>
      </w:pPr>
      <w:r>
        <w:rPr>
          <w:sz w:val="24"/>
          <w:szCs w:val="24"/>
        </w:rPr>
        <w:t>08.11.</w:t>
      </w:r>
      <w:r w:rsidR="008D57A1" w:rsidRPr="00A075B7">
        <w:rPr>
          <w:sz w:val="24"/>
          <w:szCs w:val="24"/>
        </w:rPr>
        <w:t>201</w:t>
      </w:r>
      <w:r w:rsidR="00C72F3C">
        <w:rPr>
          <w:sz w:val="24"/>
          <w:szCs w:val="24"/>
        </w:rPr>
        <w:t>7</w:t>
      </w:r>
      <w:r w:rsidR="008D57A1" w:rsidRPr="00A075B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</w:t>
      </w:r>
      <w:r w:rsidR="008D57A1" w:rsidRPr="00A075B7">
        <w:rPr>
          <w:sz w:val="24"/>
          <w:szCs w:val="24"/>
        </w:rPr>
        <w:t xml:space="preserve"> № </w:t>
      </w:r>
      <w:r>
        <w:rPr>
          <w:sz w:val="24"/>
          <w:szCs w:val="24"/>
        </w:rPr>
        <w:t>90</w:t>
      </w:r>
      <w:r w:rsidR="008D57A1" w:rsidRPr="00A075B7">
        <w:rPr>
          <w:sz w:val="24"/>
          <w:szCs w:val="24"/>
        </w:rPr>
        <w:t xml:space="preserve">                                     </w:t>
      </w:r>
      <w:r w:rsidR="008D57A1">
        <w:rPr>
          <w:sz w:val="24"/>
          <w:szCs w:val="24"/>
        </w:rPr>
        <w:t xml:space="preserve">      </w:t>
      </w:r>
      <w:r w:rsidR="008D57A1" w:rsidRPr="00A075B7">
        <w:rPr>
          <w:sz w:val="24"/>
          <w:szCs w:val="24"/>
        </w:rPr>
        <w:t xml:space="preserve">    </w:t>
      </w:r>
      <w:r w:rsidR="00990182">
        <w:rPr>
          <w:sz w:val="24"/>
          <w:szCs w:val="24"/>
        </w:rPr>
        <w:t>х.Божковка</w:t>
      </w:r>
    </w:p>
    <w:p w:rsidR="008D57A1" w:rsidRPr="00A075B7" w:rsidRDefault="008D57A1" w:rsidP="00394310">
      <w:pPr>
        <w:rPr>
          <w:sz w:val="24"/>
          <w:szCs w:val="24"/>
        </w:rPr>
      </w:pP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О внесении изменений в приложение </w:t>
      </w: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к постановлению Администрации </w:t>
      </w:r>
    </w:p>
    <w:p w:rsidR="00C72F3C" w:rsidRDefault="00990182" w:rsidP="004964B9">
      <w:pPr>
        <w:ind w:firstLine="0"/>
        <w:rPr>
          <w:sz w:val="24"/>
          <w:szCs w:val="24"/>
        </w:rPr>
      </w:pPr>
      <w:r>
        <w:rPr>
          <w:sz w:val="24"/>
          <w:szCs w:val="24"/>
        </w:rPr>
        <w:t>Божковского</w:t>
      </w:r>
      <w:r w:rsidR="00C72F3C" w:rsidRPr="00C72F3C">
        <w:rPr>
          <w:sz w:val="24"/>
          <w:szCs w:val="24"/>
        </w:rPr>
        <w:t xml:space="preserve"> сельского поселения</w:t>
      </w:r>
    </w:p>
    <w:p w:rsidR="008D57A1" w:rsidRDefault="00990182" w:rsidP="004964B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от 29.12.2015 № 149/1</w:t>
      </w:r>
    </w:p>
    <w:p w:rsidR="00C72F3C" w:rsidRPr="00A075B7" w:rsidRDefault="00C72F3C" w:rsidP="004964B9">
      <w:pPr>
        <w:ind w:firstLine="0"/>
        <w:rPr>
          <w:sz w:val="24"/>
          <w:szCs w:val="24"/>
        </w:rPr>
      </w:pPr>
    </w:p>
    <w:p w:rsidR="00C72F3C" w:rsidRPr="00C72F3C" w:rsidRDefault="00C72F3C" w:rsidP="00C72F3C">
      <w:pPr>
        <w:widowControl w:val="0"/>
        <w:suppressAutoHyphens/>
        <w:ind w:firstLine="709"/>
        <w:rPr>
          <w:sz w:val="24"/>
          <w:szCs w:val="24"/>
        </w:rPr>
      </w:pPr>
      <w:r w:rsidRPr="00C72F3C">
        <w:rPr>
          <w:rFonts w:eastAsia="Calibri"/>
          <w:sz w:val="24"/>
          <w:szCs w:val="24"/>
          <w:lang w:eastAsia="en-US"/>
        </w:rPr>
        <w:t xml:space="preserve">В целях приведения </w:t>
      </w:r>
      <w:r>
        <w:rPr>
          <w:rFonts w:eastAsia="Calibri"/>
          <w:sz w:val="24"/>
          <w:szCs w:val="24"/>
          <w:lang w:eastAsia="en-US"/>
        </w:rPr>
        <w:t xml:space="preserve">нормативного </w:t>
      </w:r>
      <w:r w:rsidRPr="00C72F3C">
        <w:rPr>
          <w:rFonts w:eastAsia="Calibri"/>
          <w:sz w:val="24"/>
          <w:szCs w:val="24"/>
          <w:lang w:eastAsia="en-US"/>
        </w:rPr>
        <w:t xml:space="preserve">правового акта </w:t>
      </w:r>
      <w:r w:rsidR="00990182">
        <w:rPr>
          <w:rFonts w:eastAsia="Calibri"/>
          <w:sz w:val="24"/>
          <w:szCs w:val="24"/>
          <w:lang w:eastAsia="en-US"/>
        </w:rPr>
        <w:t>Божковского</w:t>
      </w:r>
      <w:r w:rsidRPr="00C72F3C">
        <w:rPr>
          <w:rFonts w:eastAsia="Calibri"/>
          <w:sz w:val="24"/>
          <w:szCs w:val="24"/>
          <w:lang w:eastAsia="en-US"/>
        </w:rPr>
        <w:t xml:space="preserve"> сельского поселения в соответствие с действующим законодательством, </w:t>
      </w:r>
      <w:r w:rsidRPr="00C72F3C">
        <w:rPr>
          <w:sz w:val="24"/>
          <w:szCs w:val="24"/>
        </w:rPr>
        <w:t>руководствуясь ст. 33 Устава муниципального образования «</w:t>
      </w:r>
      <w:r w:rsidR="00990182">
        <w:rPr>
          <w:sz w:val="24"/>
          <w:szCs w:val="24"/>
        </w:rPr>
        <w:t>Божковское</w:t>
      </w:r>
      <w:r w:rsidRPr="00C72F3C">
        <w:rPr>
          <w:sz w:val="24"/>
          <w:szCs w:val="24"/>
        </w:rPr>
        <w:t xml:space="preserve"> сельское поселение», Администрация </w:t>
      </w:r>
      <w:r w:rsidR="00990182">
        <w:rPr>
          <w:sz w:val="24"/>
          <w:szCs w:val="24"/>
        </w:rPr>
        <w:t>Божковского</w:t>
      </w:r>
      <w:r w:rsidRPr="00C72F3C">
        <w:rPr>
          <w:sz w:val="24"/>
          <w:szCs w:val="24"/>
        </w:rPr>
        <w:t xml:space="preserve"> сельского поселения,-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  <w:r w:rsidRPr="00A075B7">
        <w:rPr>
          <w:spacing w:val="38"/>
          <w:sz w:val="24"/>
          <w:szCs w:val="24"/>
        </w:rPr>
        <w:t>ПОСТАНОВЛЯЕТ:</w:t>
      </w: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</w:p>
    <w:p w:rsidR="008D57A1" w:rsidRPr="00A075B7" w:rsidRDefault="008E542B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E542B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</w:t>
      </w:r>
      <w:r w:rsidRPr="008E542B">
        <w:rPr>
          <w:sz w:val="24"/>
          <w:szCs w:val="24"/>
        </w:rPr>
        <w:t xml:space="preserve">в приложение к постановлению Администрации </w:t>
      </w:r>
      <w:r w:rsidR="00990182">
        <w:rPr>
          <w:sz w:val="24"/>
          <w:szCs w:val="24"/>
        </w:rPr>
        <w:t>Божковского</w:t>
      </w:r>
      <w:r w:rsidRPr="008E542B">
        <w:rPr>
          <w:sz w:val="24"/>
          <w:szCs w:val="24"/>
        </w:rPr>
        <w:t xml:space="preserve"> </w:t>
      </w:r>
      <w:r w:rsidR="00990182">
        <w:rPr>
          <w:sz w:val="24"/>
          <w:szCs w:val="24"/>
        </w:rPr>
        <w:t>сельского поселения  от 29.12.2015 № 149/1</w:t>
      </w:r>
      <w:r w:rsidRPr="008E542B">
        <w:rPr>
          <w:sz w:val="24"/>
          <w:szCs w:val="24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</w:t>
      </w:r>
      <w:r w:rsidR="00990182">
        <w:rPr>
          <w:sz w:val="24"/>
          <w:szCs w:val="24"/>
        </w:rPr>
        <w:t>Божковское</w:t>
      </w:r>
      <w:r w:rsidRPr="008E542B">
        <w:rPr>
          <w:sz w:val="24"/>
          <w:szCs w:val="24"/>
        </w:rPr>
        <w:t xml:space="preserve"> сельское поселение», содержанию указанных актов и обеспечению их исполнения»</w:t>
      </w:r>
      <w:r>
        <w:rPr>
          <w:sz w:val="24"/>
          <w:szCs w:val="24"/>
        </w:rPr>
        <w:t>, изложив его в редакции</w:t>
      </w:r>
      <w:r w:rsidR="008D57A1" w:rsidRPr="00A075B7">
        <w:rPr>
          <w:sz w:val="24"/>
          <w:szCs w:val="24"/>
        </w:rPr>
        <w:t xml:space="preserve"> согласно приложению к настоящему постановлению.</w:t>
      </w:r>
    </w:p>
    <w:p w:rsidR="008D57A1" w:rsidRPr="00A075B7" w:rsidRDefault="008D57A1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обнародования</w:t>
      </w:r>
      <w:r w:rsidRPr="00A075B7">
        <w:rPr>
          <w:sz w:val="24"/>
          <w:szCs w:val="24"/>
        </w:rPr>
        <w:t>.</w:t>
      </w:r>
    </w:p>
    <w:p w:rsidR="008D57A1" w:rsidRPr="00A075B7" w:rsidRDefault="008D57A1" w:rsidP="00EE1BC5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 w:val="24"/>
          <w:szCs w:val="24"/>
        </w:rPr>
      </w:pPr>
      <w:r w:rsidRPr="00A075B7">
        <w:rPr>
          <w:kern w:val="2"/>
          <w:sz w:val="24"/>
          <w:szCs w:val="24"/>
        </w:rPr>
        <w:t xml:space="preserve">Контроль за исполнением постановления возложить на начальника сектора экономики и финансов Администрации </w:t>
      </w:r>
      <w:r w:rsidR="00990182">
        <w:rPr>
          <w:kern w:val="2"/>
          <w:sz w:val="24"/>
          <w:szCs w:val="24"/>
        </w:rPr>
        <w:t>Божковского</w:t>
      </w:r>
      <w:r w:rsidR="00C72F3C">
        <w:rPr>
          <w:kern w:val="2"/>
          <w:sz w:val="24"/>
          <w:szCs w:val="24"/>
        </w:rPr>
        <w:t xml:space="preserve"> сельского поселения</w:t>
      </w:r>
      <w:r w:rsidRPr="00A075B7">
        <w:rPr>
          <w:kern w:val="2"/>
          <w:sz w:val="24"/>
          <w:szCs w:val="24"/>
        </w:rPr>
        <w:t xml:space="preserve"> в пределах предоставленных полномочий по курируемым направлениям. </w:t>
      </w:r>
    </w:p>
    <w:p w:rsidR="008D57A1" w:rsidRDefault="008D57A1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Pr="00A075B7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>Глава</w:t>
      </w:r>
      <w:r w:rsidR="00C72F3C">
        <w:rPr>
          <w:rStyle w:val="FontStyle24"/>
          <w:sz w:val="24"/>
          <w:szCs w:val="24"/>
        </w:rPr>
        <w:t xml:space="preserve"> Администрации</w:t>
      </w:r>
      <w:r w:rsidRPr="00A075B7">
        <w:rPr>
          <w:rStyle w:val="FontStyle24"/>
          <w:sz w:val="24"/>
          <w:szCs w:val="24"/>
        </w:rPr>
        <w:t xml:space="preserve"> </w:t>
      </w:r>
      <w:r w:rsidR="00990182">
        <w:rPr>
          <w:rStyle w:val="FontStyle24"/>
          <w:sz w:val="24"/>
          <w:szCs w:val="24"/>
        </w:rPr>
        <w:t>Божковского</w:t>
      </w:r>
      <w:r w:rsidRPr="00A075B7">
        <w:rPr>
          <w:rStyle w:val="FontStyle24"/>
          <w:sz w:val="24"/>
          <w:szCs w:val="24"/>
        </w:rPr>
        <w:t xml:space="preserve"> </w:t>
      </w: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 xml:space="preserve">сельского поселения                                               </w:t>
      </w:r>
      <w:r w:rsidR="00C72F3C">
        <w:rPr>
          <w:rStyle w:val="FontStyle24"/>
          <w:sz w:val="24"/>
          <w:szCs w:val="24"/>
        </w:rPr>
        <w:t xml:space="preserve">                                          </w:t>
      </w:r>
      <w:r w:rsidR="00990182">
        <w:rPr>
          <w:rStyle w:val="FontStyle24"/>
          <w:sz w:val="24"/>
          <w:szCs w:val="24"/>
        </w:rPr>
        <w:t>В.Д,Гуцалюк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Default="008D57A1" w:rsidP="004964B9">
      <w:pPr>
        <w:ind w:firstLine="0"/>
        <w:rPr>
          <w:rStyle w:val="FontStyle24"/>
          <w:sz w:val="24"/>
          <w:szCs w:val="24"/>
        </w:rPr>
        <w:sectPr w:rsidR="008D57A1" w:rsidSect="004964B9">
          <w:pgSz w:w="11905" w:h="16837"/>
          <w:pgMar w:top="618" w:right="565" w:bottom="426" w:left="1418" w:header="0" w:footer="6" w:gutter="0"/>
          <w:cols w:space="720"/>
        </w:sectPr>
      </w:pP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lastRenderedPageBreak/>
        <w:t>Приложение</w:t>
      </w:r>
    </w:p>
    <w:p w:rsidR="008D57A1" w:rsidRPr="00A075B7" w:rsidRDefault="00990182" w:rsidP="0039431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8D57A1" w:rsidRPr="00A075B7">
        <w:rPr>
          <w:color w:val="000000"/>
          <w:sz w:val="24"/>
          <w:szCs w:val="24"/>
        </w:rPr>
        <w:t xml:space="preserve">к постановлению Администрации                                                                       </w:t>
      </w:r>
      <w:r>
        <w:rPr>
          <w:color w:val="000000"/>
          <w:sz w:val="24"/>
          <w:szCs w:val="24"/>
        </w:rPr>
        <w:t>Божковского</w:t>
      </w:r>
      <w:r w:rsidR="008D57A1" w:rsidRPr="00A075B7">
        <w:rPr>
          <w:color w:val="000000"/>
          <w:sz w:val="24"/>
          <w:szCs w:val="24"/>
        </w:rPr>
        <w:t xml:space="preserve"> сельского поселения</w:t>
      </w: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от </w:t>
      </w:r>
      <w:r w:rsidR="000549FC">
        <w:rPr>
          <w:color w:val="000000"/>
          <w:sz w:val="24"/>
          <w:szCs w:val="24"/>
        </w:rPr>
        <w:t xml:space="preserve">08.11.2017 </w:t>
      </w:r>
      <w:bookmarkStart w:id="0" w:name="_GoBack"/>
      <w:bookmarkEnd w:id="0"/>
      <w:r w:rsidRPr="00A075B7">
        <w:rPr>
          <w:color w:val="000000"/>
          <w:sz w:val="24"/>
          <w:szCs w:val="24"/>
        </w:rPr>
        <w:t xml:space="preserve">№ </w:t>
      </w:r>
      <w:r w:rsidR="000549FC">
        <w:rPr>
          <w:color w:val="000000"/>
          <w:sz w:val="24"/>
          <w:szCs w:val="24"/>
        </w:rPr>
        <w:t>90</w:t>
      </w:r>
    </w:p>
    <w:p w:rsidR="008D57A1" w:rsidRPr="00A075B7" w:rsidRDefault="008D57A1" w:rsidP="00394310">
      <w:pPr>
        <w:rPr>
          <w:color w:val="000000"/>
          <w:sz w:val="24"/>
          <w:szCs w:val="24"/>
        </w:rPr>
      </w:pPr>
    </w:p>
    <w:p w:rsidR="008D57A1" w:rsidRPr="00A075B7" w:rsidRDefault="008D57A1" w:rsidP="00394310">
      <w:pPr>
        <w:rPr>
          <w:color w:val="000000"/>
          <w:sz w:val="24"/>
          <w:szCs w:val="24"/>
        </w:rPr>
      </w:pP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к порядку разработки и принятия правовых актов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 нормировании в сфере закупок для обеспечения муниципальных нужд муниципального образования «</w:t>
      </w:r>
      <w:r w:rsidR="00990182">
        <w:rPr>
          <w:b/>
          <w:bCs/>
          <w:sz w:val="24"/>
          <w:szCs w:val="24"/>
        </w:rPr>
        <w:t>Божковское</w:t>
      </w:r>
      <w:r w:rsidRPr="00A075B7">
        <w:rPr>
          <w:b/>
          <w:bCs/>
          <w:sz w:val="24"/>
          <w:szCs w:val="24"/>
        </w:rPr>
        <w:t xml:space="preserve"> сельское поселение»,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 xml:space="preserve">содержанию указанных актов и обеспечению их исполнения </w:t>
      </w:r>
    </w:p>
    <w:p w:rsidR="008D57A1" w:rsidRPr="00A075B7" w:rsidRDefault="008D57A1" w:rsidP="00394310">
      <w:pPr>
        <w:suppressAutoHyphens/>
        <w:jc w:val="center"/>
        <w:rPr>
          <w:b/>
          <w:bCs/>
          <w:sz w:val="24"/>
          <w:szCs w:val="24"/>
        </w:rPr>
      </w:pPr>
    </w:p>
    <w:p w:rsidR="008D57A1" w:rsidRPr="00A075B7" w:rsidRDefault="008D57A1" w:rsidP="00932396">
      <w:pPr>
        <w:numPr>
          <w:ilvl w:val="0"/>
          <w:numId w:val="7"/>
        </w:numPr>
        <w:suppressAutoHyphens/>
        <w:spacing w:after="200" w:line="276" w:lineRule="auto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Общие положения</w:t>
      </w:r>
    </w:p>
    <w:p w:rsidR="008D57A1" w:rsidRPr="00A075B7" w:rsidRDefault="008D57A1" w:rsidP="00932396">
      <w:pPr>
        <w:suppressAutoHyphens/>
        <w:ind w:firstLine="0"/>
        <w:jc w:val="center"/>
        <w:rPr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990182">
        <w:rPr>
          <w:sz w:val="24"/>
          <w:szCs w:val="24"/>
        </w:rPr>
        <w:t>Божковское</w:t>
      </w:r>
      <w:r w:rsidRPr="00A075B7">
        <w:rPr>
          <w:sz w:val="24"/>
          <w:szCs w:val="24"/>
        </w:rPr>
        <w:t xml:space="preserve"> сельское поселение», содержани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>, обеспечени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 xml:space="preserve"> исполнения следующих правовых актов: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а) Администрации </w:t>
      </w:r>
      <w:r w:rsidR="00990182">
        <w:rPr>
          <w:sz w:val="24"/>
          <w:szCs w:val="24"/>
        </w:rPr>
        <w:t>Божковского</w:t>
      </w:r>
      <w:r w:rsidR="002E643B">
        <w:rPr>
          <w:sz w:val="24"/>
          <w:szCs w:val="24"/>
        </w:rPr>
        <w:t xml:space="preserve"> сельского поселения, утверждающих</w:t>
      </w:r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правила определения нормативных затрат на обеспечение функций 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б)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утвержда</w:t>
      </w:r>
      <w:r w:rsidR="002E643B">
        <w:rPr>
          <w:sz w:val="24"/>
          <w:szCs w:val="24"/>
        </w:rPr>
        <w:t>ющих</w:t>
      </w:r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нормативные затраты на обеспечение функций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сельского.</w:t>
      </w:r>
    </w:p>
    <w:p w:rsidR="008D57A1" w:rsidRPr="00A075B7" w:rsidRDefault="008D57A1" w:rsidP="00932396">
      <w:pPr>
        <w:suppressAutoHyphens/>
        <w:ind w:left="709" w:firstLine="0"/>
        <w:rPr>
          <w:sz w:val="24"/>
          <w:szCs w:val="24"/>
        </w:rPr>
      </w:pPr>
    </w:p>
    <w:p w:rsidR="008D57A1" w:rsidRPr="00A075B7" w:rsidRDefault="008D57A1" w:rsidP="00A24922">
      <w:pPr>
        <w:numPr>
          <w:ilvl w:val="0"/>
          <w:numId w:val="7"/>
        </w:numPr>
        <w:suppressAutoHyphens/>
        <w:spacing w:after="200" w:line="276" w:lineRule="auto"/>
        <w:ind w:left="0"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 к разработке и принятию правовых актов</w:t>
      </w:r>
    </w:p>
    <w:p w:rsidR="008D57A1" w:rsidRPr="00A075B7" w:rsidRDefault="008D57A1" w:rsidP="00932396">
      <w:pPr>
        <w:suppressAutoHyphens/>
        <w:ind w:left="720" w:firstLine="0"/>
        <w:jc w:val="left"/>
        <w:rPr>
          <w:b/>
          <w:bCs/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2.1. Правовой акт, указанный во втором абзаце подпункта «а» пункта 1.1.  настоящих Требований разрабатывается Сектором экономики и финансов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форме проекта постановления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форме проекта постановления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 Правовые акты: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2.3.1. Указанные в подпункте «а» 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разрабатываются  и утверждаются в соответствии с Регламентом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срок до 1 января 2016 г.;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изменению в случаях, установленных соответствующими правовыми актами, в порядке, предусмотренном Регламентом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2.3.2. Указанные в подпункте «б»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разрабатываются и утверждаются 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lastRenderedPageBreak/>
        <w:t>- пересматриваются органами, указанными в абзаце втором пункта 2.3. подпункта 2.3.2., не реже одного раза в год;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2.4. 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 распорядител</w:t>
      </w:r>
      <w:r w:rsidR="00B04B99">
        <w:rPr>
          <w:sz w:val="24"/>
          <w:szCs w:val="24"/>
        </w:rPr>
        <w:t>ем</w:t>
      </w:r>
      <w:r w:rsidRPr="00A075B7">
        <w:rPr>
          <w:sz w:val="24"/>
          <w:szCs w:val="24"/>
        </w:rPr>
        <w:t xml:space="preserve"> средств бюджета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Красносулинского района в Сектор экономики и финансов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расчетов, используемых при формировании бюджета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 Красносулинского района  в порядке, установленном Сектором экономики и финансов 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поселения. 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2.5. В целях обеспечения общественного контроля: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2.5.2. Сектор экономики и финансов </w:t>
      </w:r>
      <w:r w:rsidRPr="00A075B7">
        <w:rPr>
          <w:sz w:val="24"/>
          <w:szCs w:val="24"/>
        </w:rPr>
        <w:t xml:space="preserve">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 xml:space="preserve">разработавший и разместивший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проекты правовых актов, указанные в пункте 1.1.  настоящих Требований: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 -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2.5.3. 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Общественного совета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в порядке, утвержденном решением Собрания депутатов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от 02.07.2013 № 24 «Об утверждении Положения об Общественном совете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поселения».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2.6.1. Порядок расчета нормативных затрат, в том числе формулы расчета.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2.6.2. Обязанность </w:t>
      </w:r>
      <w:r w:rsidRPr="00A075B7">
        <w:rPr>
          <w:sz w:val="24"/>
          <w:szCs w:val="24"/>
        </w:rPr>
        <w:t xml:space="preserve">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2.6.3. Требование об определении </w:t>
      </w:r>
      <w:r w:rsidRPr="00A075B7">
        <w:rPr>
          <w:sz w:val="24"/>
          <w:szCs w:val="24"/>
        </w:rPr>
        <w:t xml:space="preserve">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color w:val="000000"/>
          <w:sz w:val="24"/>
          <w:szCs w:val="24"/>
        </w:rPr>
        <w:t xml:space="preserve"> сельского поселения  перечень отдельных видов товаров, работ, услуг.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lastRenderedPageBreak/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A075B7">
        <w:rPr>
          <w:sz w:val="24"/>
          <w:szCs w:val="24"/>
        </w:rPr>
        <w:t xml:space="preserve">Администрацией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</w:t>
      </w:r>
      <w:r w:rsidRPr="00A075B7">
        <w:rPr>
          <w:color w:val="000000"/>
          <w:sz w:val="24"/>
          <w:szCs w:val="24"/>
        </w:rPr>
        <w:t>(далее - ведомственный перечень).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2.7.3. Форму ведомственного перечня.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2.8. Правовой акт: 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2.8.1. Указанный в абзаце втором подпункта «б» пункта 1.1. настоящих Требований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2.8.2. Указанный в абзаце третьем подпункта «б» пункта 1.1. настоящих  Требований 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D57A1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перечень отдельных видов товаров, работ, услуг с указанием характеристик (свойств) и их значений.</w:t>
      </w:r>
    </w:p>
    <w:p w:rsidR="00C16528" w:rsidRPr="00A075B7" w:rsidRDefault="00C16528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3. В ходе контроля и мониторинга в сфере закупок осуществляется проверка исполнения заказчиками положений правовых актов </w:t>
      </w:r>
      <w:r w:rsidRPr="00A075B7">
        <w:rPr>
          <w:sz w:val="24"/>
          <w:szCs w:val="24"/>
        </w:rPr>
        <w:t xml:space="preserve">Администрации </w:t>
      </w:r>
      <w:r w:rsidR="00990182">
        <w:rPr>
          <w:sz w:val="24"/>
          <w:szCs w:val="24"/>
        </w:rPr>
        <w:t>Божковского</w:t>
      </w:r>
      <w:r w:rsidRPr="00A075B7">
        <w:rPr>
          <w:sz w:val="24"/>
          <w:szCs w:val="24"/>
        </w:rPr>
        <w:t xml:space="preserve"> сельского поселения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 </w:t>
      </w:r>
    </w:p>
    <w:p w:rsidR="008D57A1" w:rsidRPr="00A075B7" w:rsidRDefault="008D57A1" w:rsidP="00E44492">
      <w:pPr>
        <w:suppressAutoHyphens/>
        <w:spacing w:after="200" w:line="276" w:lineRule="auto"/>
        <w:ind w:left="567" w:firstLine="0"/>
        <w:rPr>
          <w:rStyle w:val="FontStyle24"/>
          <w:sz w:val="24"/>
          <w:szCs w:val="24"/>
        </w:rPr>
      </w:pPr>
    </w:p>
    <w:sectPr w:rsidR="008D57A1" w:rsidRPr="00A075B7" w:rsidSect="004964B9">
      <w:pgSz w:w="11905" w:h="16837"/>
      <w:pgMar w:top="618" w:right="565" w:bottom="426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FD" w:rsidRDefault="00027EFD" w:rsidP="00002948">
      <w:r>
        <w:separator/>
      </w:r>
    </w:p>
  </w:endnote>
  <w:endnote w:type="continuationSeparator" w:id="0">
    <w:p w:rsidR="00027EFD" w:rsidRDefault="00027EFD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FD" w:rsidRDefault="00027EFD" w:rsidP="00002948">
      <w:r>
        <w:separator/>
      </w:r>
    </w:p>
  </w:footnote>
  <w:footnote w:type="continuationSeparator" w:id="0">
    <w:p w:rsidR="00027EFD" w:rsidRDefault="00027EFD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A19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DCC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27EFD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9F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ED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36C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6A5"/>
    <w:rsid w:val="002A072E"/>
    <w:rsid w:val="002A08C6"/>
    <w:rsid w:val="002A0B35"/>
    <w:rsid w:val="002A0C22"/>
    <w:rsid w:val="002A10DA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43B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48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172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A73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0FD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671"/>
    <w:rsid w:val="00895CEA"/>
    <w:rsid w:val="00895D00"/>
    <w:rsid w:val="00895F8C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7A1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42B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36FFF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182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5B7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D5E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4922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243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B99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433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528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3C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535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B5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942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A46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3EE1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F17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1D8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0DDA85-742D-4D53-88C3-636C809F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64B9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a5">
    <w:name w:val="Subtitle"/>
    <w:basedOn w:val="a"/>
    <w:next w:val="a"/>
    <w:link w:val="a8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99"/>
    <w:rsid w:val="009701A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semiHidden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</w:style>
  <w:style w:type="character" w:styleId="ae">
    <w:name w:val="FollowedHyperlink"/>
    <w:basedOn w:val="a0"/>
    <w:uiPriority w:val="99"/>
    <w:semiHidden/>
    <w:rsid w:val="005156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rFonts w:cs="Calibri"/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СЭиФ</dc:creator>
  <cp:lastModifiedBy>1</cp:lastModifiedBy>
  <cp:revision>3</cp:revision>
  <cp:lastPrinted>2017-10-06T07:32:00Z</cp:lastPrinted>
  <dcterms:created xsi:type="dcterms:W3CDTF">2017-10-06T10:39:00Z</dcterms:created>
  <dcterms:modified xsi:type="dcterms:W3CDTF">2017-11-09T06:54:00Z</dcterms:modified>
</cp:coreProperties>
</file>