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3D" w:rsidRPr="0077433D" w:rsidRDefault="0077433D" w:rsidP="0077433D">
      <w:pPr>
        <w:jc w:val="center"/>
        <w:outlineLvl w:val="0"/>
        <w:rPr>
          <w:color w:val="000000"/>
          <w:sz w:val="28"/>
          <w:szCs w:val="28"/>
        </w:rPr>
      </w:pPr>
      <w:bookmarkStart w:id="0" w:name="EXECUTOR_LN"/>
      <w:bookmarkEnd w:id="0"/>
      <w:r w:rsidRPr="0077433D">
        <w:rPr>
          <w:color w:val="000000"/>
          <w:sz w:val="28"/>
          <w:szCs w:val="28"/>
        </w:rPr>
        <w:t>РОССИЙСКАЯ ФЕДЕРАЦИЯ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РОСТОВСКАЯ ОБЛАСТЬ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МУНИЦИПАЛЬНОЕ ОБРАЗОВАНИЕ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«БОЖКОВСКОЕ СЕЛЬСКОЕ ПОСЕЛЕНИЕ»</w:t>
      </w:r>
    </w:p>
    <w:p w:rsidR="0077433D" w:rsidRPr="0077433D" w:rsidRDefault="0077433D" w:rsidP="0077433D">
      <w:pPr>
        <w:spacing w:after="120" w:line="480" w:lineRule="auto"/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АДМИНИСТРАЦИЯ БОЖКОВСКОГО СЕЛЬСКОГО ПОСЕЛЕНИЯ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ПОСТАНОВЛЕНИЕ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</w:p>
    <w:p w:rsidR="0077433D" w:rsidRPr="0077433D" w:rsidRDefault="00840D1A" w:rsidP="007743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3D5C">
        <w:rPr>
          <w:color w:val="000000"/>
          <w:sz w:val="28"/>
          <w:szCs w:val="28"/>
        </w:rPr>
        <w:t>7</w:t>
      </w:r>
      <w:r w:rsidR="0077433D" w:rsidRPr="0077433D">
        <w:rPr>
          <w:color w:val="000000"/>
          <w:sz w:val="28"/>
          <w:szCs w:val="28"/>
        </w:rPr>
        <w:t>.0</w:t>
      </w:r>
      <w:r w:rsidR="00C93D5C">
        <w:rPr>
          <w:color w:val="000000"/>
          <w:sz w:val="28"/>
          <w:szCs w:val="28"/>
        </w:rPr>
        <w:t>6</w:t>
      </w:r>
      <w:r w:rsidR="0077433D" w:rsidRPr="0077433D">
        <w:rPr>
          <w:color w:val="000000"/>
          <w:sz w:val="28"/>
          <w:szCs w:val="28"/>
        </w:rPr>
        <w:t xml:space="preserve">.2024              </w:t>
      </w:r>
      <w:r w:rsidR="00C93D5C">
        <w:rPr>
          <w:color w:val="000000"/>
          <w:sz w:val="28"/>
          <w:szCs w:val="28"/>
        </w:rPr>
        <w:t xml:space="preserve">                            № </w:t>
      </w:r>
      <w:bookmarkStart w:id="1" w:name="_GoBack"/>
      <w:bookmarkEnd w:id="1"/>
      <w:r w:rsidR="00C93D5C">
        <w:rPr>
          <w:color w:val="000000"/>
          <w:sz w:val="28"/>
          <w:szCs w:val="28"/>
        </w:rPr>
        <w:t>59</w:t>
      </w:r>
      <w:r w:rsidR="0077433D" w:rsidRPr="0077433D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</w:t>
      </w:r>
      <w:r w:rsidR="0077433D" w:rsidRPr="0077433D">
        <w:rPr>
          <w:color w:val="000000"/>
          <w:sz w:val="28"/>
          <w:szCs w:val="28"/>
        </w:rPr>
        <w:t xml:space="preserve"> х. Божковка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</w:p>
    <w:p w:rsidR="00AC0543" w:rsidRPr="00AC0543" w:rsidRDefault="00AC0543" w:rsidP="00AC0543">
      <w:pPr>
        <w:jc w:val="center"/>
        <w:rPr>
          <w:b/>
          <w:color w:val="000000"/>
          <w:sz w:val="28"/>
          <w:szCs w:val="20"/>
        </w:rPr>
      </w:pPr>
      <w:r w:rsidRPr="00AC0543">
        <w:rPr>
          <w:b/>
          <w:color w:val="000000"/>
          <w:sz w:val="28"/>
          <w:szCs w:val="20"/>
        </w:rPr>
        <w:t>О внесении изменений в приложение</w:t>
      </w:r>
      <w:r>
        <w:rPr>
          <w:b/>
          <w:color w:val="000000"/>
          <w:sz w:val="28"/>
          <w:szCs w:val="20"/>
        </w:rPr>
        <w:t xml:space="preserve"> №1</w:t>
      </w:r>
      <w:r w:rsidRPr="00AC0543">
        <w:rPr>
          <w:b/>
          <w:color w:val="000000"/>
          <w:sz w:val="28"/>
          <w:szCs w:val="20"/>
        </w:rPr>
        <w:t xml:space="preserve"> к постановлению </w:t>
      </w:r>
    </w:p>
    <w:p w:rsidR="00AC0543" w:rsidRPr="00AC0543" w:rsidRDefault="00AC0543" w:rsidP="00AC0543">
      <w:pPr>
        <w:jc w:val="center"/>
        <w:rPr>
          <w:b/>
          <w:color w:val="000000"/>
          <w:sz w:val="28"/>
          <w:szCs w:val="20"/>
        </w:rPr>
      </w:pPr>
      <w:r w:rsidRPr="00AC0543">
        <w:rPr>
          <w:b/>
          <w:color w:val="000000"/>
          <w:sz w:val="28"/>
          <w:szCs w:val="20"/>
        </w:rPr>
        <w:t xml:space="preserve">Администрации </w:t>
      </w:r>
      <w:r>
        <w:rPr>
          <w:b/>
          <w:color w:val="000000"/>
          <w:sz w:val="28"/>
          <w:szCs w:val="20"/>
        </w:rPr>
        <w:t>Божковского сельского поселения</w:t>
      </w:r>
      <w:r w:rsidRPr="00AC0543">
        <w:rPr>
          <w:b/>
          <w:color w:val="000000"/>
          <w:sz w:val="28"/>
          <w:szCs w:val="20"/>
        </w:rPr>
        <w:t xml:space="preserve"> от 2</w:t>
      </w:r>
      <w:r>
        <w:rPr>
          <w:b/>
          <w:color w:val="000000"/>
          <w:sz w:val="28"/>
          <w:szCs w:val="20"/>
        </w:rPr>
        <w:t>2</w:t>
      </w:r>
      <w:r w:rsidRPr="00AC0543">
        <w:rPr>
          <w:b/>
          <w:color w:val="000000"/>
          <w:sz w:val="28"/>
          <w:szCs w:val="20"/>
        </w:rPr>
        <w:t>.03.2024 № 2</w:t>
      </w:r>
      <w:r>
        <w:rPr>
          <w:b/>
          <w:color w:val="000000"/>
          <w:sz w:val="28"/>
          <w:szCs w:val="20"/>
        </w:rPr>
        <w:t>5</w:t>
      </w:r>
      <w:r w:rsidRPr="00AC0543">
        <w:rPr>
          <w:b/>
          <w:color w:val="000000"/>
          <w:sz w:val="28"/>
          <w:szCs w:val="20"/>
        </w:rPr>
        <w:t xml:space="preserve"> </w:t>
      </w:r>
    </w:p>
    <w:p w:rsidR="0077433D" w:rsidRPr="0077433D" w:rsidRDefault="0077433D" w:rsidP="0077433D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AC0543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C0543">
        <w:rPr>
          <w:color w:val="000000"/>
          <w:sz w:val="28"/>
          <w:szCs w:val="20"/>
        </w:rPr>
        <w:t>Во исполнение пункта 3 протокола заседания постоянно действующего координационного совещания по обеспечению правопорядка в Ростовской области от 21.05.2024 № 2</w:t>
      </w:r>
      <w:r w:rsidR="0077433D" w:rsidRPr="0077433D">
        <w:rPr>
          <w:sz w:val="28"/>
          <w:szCs w:val="28"/>
        </w:rPr>
        <w:t>,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 xml:space="preserve"> руководствуясь статьей 37 Устава муниципального образования «Божковское сельское поселение» Администрация Божковского сельского поселения, -</w:t>
      </w:r>
    </w:p>
    <w:p w:rsidR="0077433D" w:rsidRPr="0077433D" w:rsidRDefault="0077433D" w:rsidP="0077433D">
      <w:pPr>
        <w:spacing w:line="26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77433D" w:rsidP="0077433D">
      <w:pPr>
        <w:spacing w:line="260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77433D">
        <w:rPr>
          <w:rFonts w:ascii="Liberation Serif" w:hAnsi="Liberation Serif" w:cs="Liberation Serif"/>
          <w:color w:val="000000"/>
          <w:sz w:val="28"/>
          <w:szCs w:val="28"/>
        </w:rPr>
        <w:t>ПОСТАНОВЛЯЕТ:</w:t>
      </w:r>
    </w:p>
    <w:p w:rsidR="0077433D" w:rsidRPr="0077433D" w:rsidRDefault="0077433D" w:rsidP="0077433D">
      <w:pPr>
        <w:spacing w:line="2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C0543" w:rsidRPr="00AC0543" w:rsidRDefault="0077433D" w:rsidP="00AC0543">
      <w:pPr>
        <w:ind w:firstLine="709"/>
        <w:jc w:val="both"/>
        <w:rPr>
          <w:color w:val="000000"/>
          <w:sz w:val="28"/>
          <w:szCs w:val="20"/>
        </w:rPr>
      </w:pPr>
      <w:r w:rsidRPr="0077433D"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AC0543" w:rsidRPr="00AC0543">
        <w:rPr>
          <w:color w:val="000000"/>
          <w:sz w:val="28"/>
          <w:szCs w:val="20"/>
        </w:rPr>
        <w:t>Внести изменения в приложение</w:t>
      </w:r>
      <w:r w:rsidR="00AC0543">
        <w:rPr>
          <w:color w:val="000000"/>
          <w:sz w:val="28"/>
          <w:szCs w:val="20"/>
        </w:rPr>
        <w:t xml:space="preserve"> № 1</w:t>
      </w:r>
      <w:r w:rsidR="00AC0543" w:rsidRPr="00AC0543">
        <w:rPr>
          <w:color w:val="000000"/>
          <w:sz w:val="28"/>
          <w:szCs w:val="20"/>
        </w:rPr>
        <w:t xml:space="preserve"> к постановлению Администрации </w:t>
      </w:r>
      <w:r w:rsidR="00AC0543">
        <w:rPr>
          <w:color w:val="000000"/>
          <w:sz w:val="28"/>
          <w:szCs w:val="20"/>
        </w:rPr>
        <w:t xml:space="preserve">Божковского сельского поселения </w:t>
      </w:r>
      <w:r w:rsidR="00AC0543" w:rsidRPr="00AC0543">
        <w:rPr>
          <w:color w:val="000000"/>
          <w:sz w:val="28"/>
          <w:szCs w:val="20"/>
        </w:rPr>
        <w:t>от 2</w:t>
      </w:r>
      <w:r w:rsidR="00AC0543">
        <w:rPr>
          <w:color w:val="000000"/>
          <w:sz w:val="28"/>
          <w:szCs w:val="20"/>
        </w:rPr>
        <w:t>2</w:t>
      </w:r>
      <w:r w:rsidR="00AC0543" w:rsidRPr="00AC0543">
        <w:rPr>
          <w:color w:val="000000"/>
          <w:sz w:val="28"/>
          <w:szCs w:val="20"/>
        </w:rPr>
        <w:t>.03.2024 № 2</w:t>
      </w:r>
      <w:r w:rsidR="00AC0543">
        <w:rPr>
          <w:color w:val="000000"/>
          <w:sz w:val="28"/>
          <w:szCs w:val="20"/>
        </w:rPr>
        <w:t>5</w:t>
      </w:r>
      <w:r w:rsidR="00AC0543" w:rsidRPr="00AC0543">
        <w:rPr>
          <w:color w:val="000000"/>
          <w:sz w:val="28"/>
          <w:szCs w:val="20"/>
        </w:rPr>
        <w:t xml:space="preserve"> «Об утверждении Плана мероприятий по взысканию дебиторской задолженности по платежам в бюджет </w:t>
      </w:r>
      <w:r w:rsidR="00AC0543">
        <w:rPr>
          <w:color w:val="000000"/>
          <w:sz w:val="28"/>
          <w:szCs w:val="20"/>
        </w:rPr>
        <w:t>Божковского сельского поселения</w:t>
      </w:r>
      <w:r w:rsidR="00AC0543" w:rsidRPr="00AC0543">
        <w:rPr>
          <w:color w:val="000000"/>
          <w:sz w:val="28"/>
          <w:szCs w:val="20"/>
        </w:rPr>
        <w:t>, пеням и штрафам по ним», дополнив пункт 1 подпунктом 1.8 следующего содержания: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464"/>
        <w:gridCol w:w="2464"/>
      </w:tblGrid>
      <w:tr w:rsidR="00AC0543" w:rsidRPr="00AC0543" w:rsidTr="00431C6C">
        <w:tc>
          <w:tcPr>
            <w:tcW w:w="1101" w:type="dxa"/>
          </w:tcPr>
          <w:p w:rsidR="00AC0543" w:rsidRPr="00AC0543" w:rsidRDefault="00AC0543" w:rsidP="00AC0543">
            <w:pPr>
              <w:rPr>
                <w:sz w:val="28"/>
                <w:szCs w:val="20"/>
              </w:rPr>
            </w:pPr>
            <w:r w:rsidRPr="00AC0543">
              <w:rPr>
                <w:sz w:val="28"/>
                <w:szCs w:val="20"/>
              </w:rPr>
              <w:t>«1.8.</w:t>
            </w:r>
          </w:p>
        </w:tc>
        <w:tc>
          <w:tcPr>
            <w:tcW w:w="3827" w:type="dxa"/>
          </w:tcPr>
          <w:p w:rsidR="00AC0543" w:rsidRPr="00AC0543" w:rsidRDefault="00AC0543" w:rsidP="00AC0543">
            <w:pPr>
              <w:rPr>
                <w:sz w:val="28"/>
                <w:szCs w:val="20"/>
              </w:rPr>
            </w:pPr>
            <w:r w:rsidRPr="00AC0543">
              <w:rPr>
                <w:sz w:val="28"/>
                <w:szCs w:val="20"/>
              </w:rPr>
              <w:t>Активизировать деятельность контрольных органов (должностных лиц) по повышению эффективности управления дебиторской задолженностью по доходам</w:t>
            </w:r>
          </w:p>
        </w:tc>
        <w:tc>
          <w:tcPr>
            <w:tcW w:w="2464" w:type="dxa"/>
          </w:tcPr>
          <w:p w:rsidR="00AC0543" w:rsidRPr="00AC0543" w:rsidRDefault="00AC0543" w:rsidP="00AC0543">
            <w:pPr>
              <w:rPr>
                <w:sz w:val="28"/>
                <w:szCs w:val="20"/>
              </w:rPr>
            </w:pPr>
            <w:r w:rsidRPr="00AC0543">
              <w:rPr>
                <w:sz w:val="28"/>
                <w:szCs w:val="20"/>
              </w:rPr>
              <w:t>на постоянной основе</w:t>
            </w:r>
          </w:p>
        </w:tc>
        <w:tc>
          <w:tcPr>
            <w:tcW w:w="2464" w:type="dxa"/>
          </w:tcPr>
          <w:p w:rsidR="00AC0543" w:rsidRPr="00AC0543" w:rsidRDefault="00AC0543" w:rsidP="00AC0543">
            <w:pPr>
              <w:rPr>
                <w:sz w:val="28"/>
                <w:szCs w:val="20"/>
              </w:rPr>
            </w:pPr>
            <w:r w:rsidRPr="00AC0543">
              <w:rPr>
                <w:sz w:val="28"/>
                <w:szCs w:val="20"/>
              </w:rPr>
              <w:t>недопущение образования (роста) просроченной дебиторской задолженности»</w:t>
            </w:r>
          </w:p>
        </w:tc>
      </w:tr>
    </w:tbl>
    <w:p w:rsidR="0077433D" w:rsidRDefault="0077433D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AC0543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официального обнародования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77433D" w:rsidRPr="0077433D" w:rsidRDefault="00AC0543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77433D" w:rsidRPr="0077433D" w:rsidRDefault="0077433D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77433D" w:rsidP="0077433D">
      <w:pPr>
        <w:spacing w:line="2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77433D" w:rsidP="0077433D">
      <w:pPr>
        <w:spacing w:line="2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7433D">
        <w:rPr>
          <w:rFonts w:ascii="Liberation Serif" w:hAnsi="Liberation Serif" w:cs="Liberation Serif"/>
          <w:color w:val="000000"/>
          <w:sz w:val="28"/>
          <w:szCs w:val="28"/>
        </w:rPr>
        <w:t>Глава Администрации</w:t>
      </w:r>
    </w:p>
    <w:p w:rsidR="000C41C6" w:rsidRPr="00C93D5C" w:rsidRDefault="0077433D" w:rsidP="00C93D5C">
      <w:pPr>
        <w:spacing w:line="2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  <w:sectPr w:rsidR="000C41C6" w:rsidRPr="00C93D5C" w:rsidSect="000C41C6">
          <w:footerReference w:type="default" r:id="rId8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77433D">
        <w:rPr>
          <w:rFonts w:ascii="Liberation Serif" w:hAnsi="Liberation Serif" w:cs="Liberation Serif"/>
          <w:color w:val="000000"/>
          <w:sz w:val="28"/>
          <w:szCs w:val="28"/>
        </w:rPr>
        <w:t xml:space="preserve">Божковского сельского поселения                             </w:t>
      </w:r>
      <w:r w:rsidR="00C93D5C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А.В. Леплявкина</w:t>
      </w:r>
    </w:p>
    <w:p w:rsidR="000C41C6" w:rsidRDefault="000C41C6" w:rsidP="00C93D5C">
      <w:pPr>
        <w:tabs>
          <w:tab w:val="left" w:pos="12210"/>
        </w:tabs>
        <w:rPr>
          <w:sz w:val="28"/>
          <w:szCs w:val="28"/>
        </w:rPr>
      </w:pPr>
    </w:p>
    <w:sectPr w:rsidR="000C41C6" w:rsidSect="0023513D"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E5" w:rsidRDefault="002B50E5" w:rsidP="009065C9">
      <w:r>
        <w:separator/>
      </w:r>
    </w:p>
  </w:endnote>
  <w:endnote w:type="continuationSeparator" w:id="0">
    <w:p w:rsidR="002B50E5" w:rsidRDefault="002B50E5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C7" w:rsidRDefault="00FF2F97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C93D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E5" w:rsidRDefault="002B50E5" w:rsidP="009065C9">
      <w:r>
        <w:separator/>
      </w:r>
    </w:p>
  </w:footnote>
  <w:footnote w:type="continuationSeparator" w:id="0">
    <w:p w:rsidR="002B50E5" w:rsidRDefault="002B50E5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A45F7"/>
    <w:rsid w:val="000B0766"/>
    <w:rsid w:val="000B289D"/>
    <w:rsid w:val="000B6312"/>
    <w:rsid w:val="000B6FF1"/>
    <w:rsid w:val="000B7BEF"/>
    <w:rsid w:val="000C0D26"/>
    <w:rsid w:val="000C41C6"/>
    <w:rsid w:val="000D3731"/>
    <w:rsid w:val="000D70B6"/>
    <w:rsid w:val="000E41FC"/>
    <w:rsid w:val="000F010F"/>
    <w:rsid w:val="000F07D5"/>
    <w:rsid w:val="000F2747"/>
    <w:rsid w:val="000F3F9C"/>
    <w:rsid w:val="000F7279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CF3"/>
    <w:rsid w:val="00182DD5"/>
    <w:rsid w:val="00186E42"/>
    <w:rsid w:val="00193F27"/>
    <w:rsid w:val="00197298"/>
    <w:rsid w:val="001A13B2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0FD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61D5E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50E5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18"/>
    <w:rsid w:val="00550FC4"/>
    <w:rsid w:val="005541C5"/>
    <w:rsid w:val="00556813"/>
    <w:rsid w:val="0055762F"/>
    <w:rsid w:val="005613FC"/>
    <w:rsid w:val="00563A66"/>
    <w:rsid w:val="00565DD5"/>
    <w:rsid w:val="00566131"/>
    <w:rsid w:val="00566FA8"/>
    <w:rsid w:val="00571F65"/>
    <w:rsid w:val="00585331"/>
    <w:rsid w:val="0058572B"/>
    <w:rsid w:val="00590A24"/>
    <w:rsid w:val="00597A0D"/>
    <w:rsid w:val="005A27F2"/>
    <w:rsid w:val="005A6DBF"/>
    <w:rsid w:val="005B26B5"/>
    <w:rsid w:val="005C1D95"/>
    <w:rsid w:val="005D0419"/>
    <w:rsid w:val="005D6906"/>
    <w:rsid w:val="005D704E"/>
    <w:rsid w:val="005D7E98"/>
    <w:rsid w:val="005E3562"/>
    <w:rsid w:val="005E3FD4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1F0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6FF1"/>
    <w:rsid w:val="00767A33"/>
    <w:rsid w:val="00771598"/>
    <w:rsid w:val="0077275A"/>
    <w:rsid w:val="0077433D"/>
    <w:rsid w:val="007910BA"/>
    <w:rsid w:val="007946C0"/>
    <w:rsid w:val="007A43CF"/>
    <w:rsid w:val="007A5064"/>
    <w:rsid w:val="007A7041"/>
    <w:rsid w:val="007B2FC2"/>
    <w:rsid w:val="007B4944"/>
    <w:rsid w:val="007B5D2E"/>
    <w:rsid w:val="007B609D"/>
    <w:rsid w:val="007B773A"/>
    <w:rsid w:val="007B7DB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0D1A"/>
    <w:rsid w:val="008427E1"/>
    <w:rsid w:val="00851C78"/>
    <w:rsid w:val="00853B89"/>
    <w:rsid w:val="0085564F"/>
    <w:rsid w:val="008565B3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41D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3A71"/>
    <w:rsid w:val="00906358"/>
    <w:rsid w:val="009065C9"/>
    <w:rsid w:val="009069EF"/>
    <w:rsid w:val="00915748"/>
    <w:rsid w:val="009226A3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36B"/>
    <w:rsid w:val="00997857"/>
    <w:rsid w:val="009A3338"/>
    <w:rsid w:val="009A4485"/>
    <w:rsid w:val="009B1B48"/>
    <w:rsid w:val="009B31BB"/>
    <w:rsid w:val="009B3969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0543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18A7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C65B9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0A90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3D5C"/>
    <w:rsid w:val="00C946CB"/>
    <w:rsid w:val="00CA6016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C7FF5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6E69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F3004E6-BDA6-48B4-8A50-7A1A766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433D"/>
    <w:pPr>
      <w:ind w:left="720"/>
      <w:contextualSpacing/>
    </w:pPr>
  </w:style>
  <w:style w:type="table" w:customStyle="1" w:styleId="12">
    <w:name w:val="Сетка таблицы1"/>
    <w:basedOn w:val="a1"/>
    <w:next w:val="aa"/>
    <w:rsid w:val="00AC0543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9068-19AD-4F97-8B1F-CC3B2929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1</cp:lastModifiedBy>
  <cp:revision>2</cp:revision>
  <cp:lastPrinted>2024-03-22T11:39:00Z</cp:lastPrinted>
  <dcterms:created xsi:type="dcterms:W3CDTF">2024-06-27T09:30:00Z</dcterms:created>
  <dcterms:modified xsi:type="dcterms:W3CDTF">2024-06-27T09:30:00Z</dcterms:modified>
</cp:coreProperties>
</file>