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A10" w:rsidRPr="00BE049A" w:rsidRDefault="00087A10" w:rsidP="00087A10">
      <w:pPr>
        <w:pStyle w:val="a4"/>
        <w:ind w:firstLine="709"/>
        <w:rPr>
          <w:b/>
          <w:bCs/>
          <w:sz w:val="32"/>
          <w:szCs w:val="32"/>
        </w:rPr>
      </w:pPr>
      <w:r w:rsidRPr="00BE049A">
        <w:rPr>
          <w:b/>
          <w:bCs/>
          <w:sz w:val="32"/>
          <w:szCs w:val="32"/>
        </w:rPr>
        <w:t>Пояснительная записка</w:t>
      </w:r>
    </w:p>
    <w:p w:rsidR="00300CBF" w:rsidRPr="00F04026" w:rsidRDefault="00087A10" w:rsidP="00300CBF">
      <w:pPr>
        <w:pStyle w:val="a4"/>
        <w:ind w:firstLine="709"/>
        <w:rPr>
          <w:b/>
          <w:bCs/>
          <w:sz w:val="32"/>
          <w:szCs w:val="32"/>
        </w:rPr>
      </w:pPr>
      <w:r w:rsidRPr="00BE049A">
        <w:rPr>
          <w:b/>
          <w:bCs/>
          <w:sz w:val="32"/>
          <w:szCs w:val="32"/>
        </w:rPr>
        <w:t xml:space="preserve"> </w:t>
      </w:r>
      <w:r w:rsidR="00300CBF" w:rsidRPr="00F04026">
        <w:rPr>
          <w:b/>
          <w:bCs/>
          <w:sz w:val="32"/>
          <w:szCs w:val="32"/>
        </w:rPr>
        <w:t xml:space="preserve">к </w:t>
      </w:r>
      <w:r w:rsidR="00300CBF">
        <w:rPr>
          <w:b/>
          <w:bCs/>
          <w:sz w:val="32"/>
          <w:szCs w:val="32"/>
        </w:rPr>
        <w:t>проекту решения «О бюджете Божковского</w:t>
      </w:r>
      <w:r w:rsidR="00300CBF" w:rsidRPr="00F04026">
        <w:rPr>
          <w:b/>
          <w:bCs/>
          <w:sz w:val="32"/>
          <w:szCs w:val="32"/>
        </w:rPr>
        <w:t xml:space="preserve"> сельского поселения</w:t>
      </w:r>
      <w:r w:rsidR="00300CBF">
        <w:rPr>
          <w:b/>
          <w:bCs/>
          <w:sz w:val="32"/>
          <w:szCs w:val="32"/>
        </w:rPr>
        <w:t xml:space="preserve"> Красносулинского района на 2023 год</w:t>
      </w:r>
      <w:r w:rsidR="00300CBF" w:rsidRPr="00F04026">
        <w:rPr>
          <w:b/>
          <w:bCs/>
          <w:sz w:val="32"/>
          <w:szCs w:val="32"/>
        </w:rPr>
        <w:t xml:space="preserve"> и</w:t>
      </w:r>
    </w:p>
    <w:p w:rsidR="00300CBF" w:rsidRPr="00774F8C" w:rsidRDefault="00300CBF" w:rsidP="00300CBF">
      <w:pPr>
        <w:pStyle w:val="a4"/>
        <w:ind w:firstLine="709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на плановый период 2024 и 2025</w:t>
      </w:r>
      <w:r w:rsidRPr="00F04026">
        <w:rPr>
          <w:b/>
          <w:bCs/>
          <w:sz w:val="32"/>
          <w:szCs w:val="32"/>
        </w:rPr>
        <w:t xml:space="preserve"> годов»</w:t>
      </w:r>
    </w:p>
    <w:p w:rsidR="00087A10" w:rsidRPr="00BE049A" w:rsidRDefault="00087A10" w:rsidP="00300CBF">
      <w:pPr>
        <w:pStyle w:val="a4"/>
        <w:ind w:firstLine="709"/>
        <w:rPr>
          <w:b/>
          <w:sz w:val="32"/>
          <w:szCs w:val="32"/>
        </w:rPr>
      </w:pPr>
      <w:r w:rsidRPr="00BE049A">
        <w:rPr>
          <w:b/>
          <w:sz w:val="32"/>
          <w:szCs w:val="32"/>
        </w:rPr>
        <w:t xml:space="preserve"> </w:t>
      </w:r>
    </w:p>
    <w:p w:rsidR="00087A10" w:rsidRPr="00BE049A" w:rsidRDefault="00087A10" w:rsidP="00087A10">
      <w:pPr>
        <w:pStyle w:val="a4"/>
        <w:ind w:firstLine="709"/>
        <w:rPr>
          <w:b/>
          <w:highlight w:val="yellow"/>
        </w:rPr>
      </w:pPr>
    </w:p>
    <w:p w:rsidR="00087A10" w:rsidRPr="00BE049A" w:rsidRDefault="00087A10" w:rsidP="00087A10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BE049A">
        <w:rPr>
          <w:rFonts w:asciiTheme="majorHAnsi" w:hAnsiTheme="majorHAnsi"/>
          <w:b/>
          <w:sz w:val="32"/>
          <w:szCs w:val="32"/>
        </w:rPr>
        <w:t>Введение</w:t>
      </w:r>
    </w:p>
    <w:p w:rsidR="00087A10" w:rsidRPr="00BE049A" w:rsidRDefault="00087A10" w:rsidP="00087A10">
      <w:pPr>
        <w:pStyle w:val="a4"/>
        <w:ind w:left="709"/>
        <w:rPr>
          <w:highlight w:val="yellow"/>
        </w:rPr>
      </w:pPr>
    </w:p>
    <w:p w:rsidR="00087A10" w:rsidRDefault="00087A10" w:rsidP="00087A10">
      <w:pPr>
        <w:widowControl w:val="0"/>
        <w:autoSpaceDE w:val="0"/>
        <w:autoSpaceDN w:val="0"/>
        <w:adjustRightInd w:val="0"/>
        <w:ind w:firstLine="709"/>
        <w:jc w:val="both"/>
      </w:pPr>
      <w:r w:rsidRPr="00BE049A">
        <w:t xml:space="preserve">Проект </w:t>
      </w:r>
      <w:r w:rsidR="00FE112E">
        <w:t>решения</w:t>
      </w:r>
      <w:r w:rsidRPr="00BE049A">
        <w:t xml:space="preserve"> «</w:t>
      </w:r>
      <w:r w:rsidR="00FE112E">
        <w:t>О бюджете Божковского</w:t>
      </w:r>
      <w:r w:rsidR="00FE112E" w:rsidRPr="00777374">
        <w:t xml:space="preserve"> сельского поселения</w:t>
      </w:r>
      <w:r w:rsidR="00FE112E">
        <w:t xml:space="preserve"> Красносулинского района</w:t>
      </w:r>
      <w:r w:rsidRPr="00BE049A">
        <w:t xml:space="preserve"> на 202</w:t>
      </w:r>
      <w:r>
        <w:t>3</w:t>
      </w:r>
      <w:r w:rsidRPr="00BE049A">
        <w:t xml:space="preserve"> год и на плановый период 202</w:t>
      </w:r>
      <w:r>
        <w:t>4</w:t>
      </w:r>
      <w:r w:rsidRPr="00BE049A">
        <w:t xml:space="preserve"> и 202</w:t>
      </w:r>
      <w:r>
        <w:t>5</w:t>
      </w:r>
      <w:r w:rsidRPr="00BE049A">
        <w:t xml:space="preserve"> годов» (далее - законопроект) подготовлен на основе</w:t>
      </w:r>
      <w:r w:rsidRPr="00BE049A">
        <w:rPr>
          <w:szCs w:val="28"/>
          <w:lang w:eastAsia="en-US"/>
        </w:rPr>
        <w:t xml:space="preserve"> </w:t>
      </w:r>
      <w:r w:rsidRPr="00BE049A">
        <w:t xml:space="preserve">прогноза социально-экономического развития </w:t>
      </w:r>
      <w:r w:rsidR="00FE112E">
        <w:t>Божковского сельского поселения</w:t>
      </w:r>
      <w:r w:rsidRPr="00BE049A">
        <w:t xml:space="preserve"> на 202</w:t>
      </w:r>
      <w:r>
        <w:t>3</w:t>
      </w:r>
      <w:r w:rsidRPr="00BE049A">
        <w:t>-202</w:t>
      </w:r>
      <w:r>
        <w:t>5</w:t>
      </w:r>
      <w:r w:rsidRPr="00BE049A">
        <w:t xml:space="preserve"> годы, </w:t>
      </w:r>
      <w:r w:rsidRPr="00A40B00">
        <w:t>основных направлений бюджетной и налоговой</w:t>
      </w:r>
      <w:r w:rsidRPr="00BE049A">
        <w:t xml:space="preserve"> политики </w:t>
      </w:r>
      <w:r w:rsidR="00FE112E">
        <w:t>Божковского сельского поселения</w:t>
      </w:r>
      <w:r w:rsidRPr="00BE049A">
        <w:t xml:space="preserve"> на 202</w:t>
      </w:r>
      <w:r>
        <w:t xml:space="preserve">3 </w:t>
      </w:r>
      <w:r w:rsidR="00FE112E">
        <w:t xml:space="preserve">год и на плановый период 2024 и </w:t>
      </w:r>
      <w:r>
        <w:t>2025 годов</w:t>
      </w:r>
      <w:r w:rsidRPr="00BE049A">
        <w:rPr>
          <w:szCs w:val="28"/>
          <w:lang w:eastAsia="en-US"/>
        </w:rPr>
        <w:t xml:space="preserve">, </w:t>
      </w:r>
      <w:r w:rsidRPr="00C448CC">
        <w:rPr>
          <w:szCs w:val="28"/>
          <w:lang w:eastAsia="en-US"/>
        </w:rPr>
        <w:t xml:space="preserve">с учетом </w:t>
      </w:r>
      <w:r>
        <w:t>основных приоритетов</w:t>
      </w:r>
      <w:r w:rsidRPr="00C448CC">
        <w:t>, обозначенных Президент</w:t>
      </w:r>
      <w:r>
        <w:t>ом и Правительством</w:t>
      </w:r>
      <w:r w:rsidRPr="00C448CC">
        <w:t xml:space="preserve"> Российской Федерации, ключевых задач, поставленных Губернатором Ростовской области.</w:t>
      </w:r>
    </w:p>
    <w:p w:rsidR="00087A10" w:rsidRDefault="00087A10" w:rsidP="00087A10">
      <w:pPr>
        <w:ind w:firstLine="709"/>
        <w:jc w:val="both"/>
        <w:rPr>
          <w:szCs w:val="28"/>
        </w:rPr>
      </w:pPr>
      <w:r w:rsidRPr="00AA34CF">
        <w:rPr>
          <w:szCs w:val="28"/>
        </w:rPr>
        <w:t xml:space="preserve">В условиях </w:t>
      </w:r>
      <w:r>
        <w:rPr>
          <w:szCs w:val="28"/>
        </w:rPr>
        <w:t xml:space="preserve">обострения геополитической ситуации, </w:t>
      </w:r>
      <w:r w:rsidRPr="00AA34CF">
        <w:rPr>
          <w:szCs w:val="28"/>
        </w:rPr>
        <w:t>беспрецедентных внешних ограничений и реализации мер, направленных на защиту суверенитета и безопасности Российской Федерации,</w:t>
      </w:r>
      <w:r>
        <w:rPr>
          <w:szCs w:val="28"/>
        </w:rPr>
        <w:t xml:space="preserve"> приоритеты бюджетной политики на предстоящий трехлетний период направлены на продолжение реализации социально значимых программ для поддержки граждан и обеспечения социальной стабильности и </w:t>
      </w:r>
      <w:r w:rsidRPr="009C5665">
        <w:rPr>
          <w:szCs w:val="28"/>
        </w:rPr>
        <w:t>одновременное последовательное решение</w:t>
      </w:r>
      <w:r>
        <w:rPr>
          <w:szCs w:val="28"/>
        </w:rPr>
        <w:t xml:space="preserve"> задач по модернизации экономики и инфраструктуры</w:t>
      </w:r>
      <w:r w:rsidRPr="00AA34CF">
        <w:rPr>
          <w:szCs w:val="28"/>
        </w:rPr>
        <w:t xml:space="preserve"> </w:t>
      </w:r>
      <w:r>
        <w:rPr>
          <w:szCs w:val="28"/>
        </w:rPr>
        <w:t>для поддержки предприятий и бизнеса, развития их технологической самостоятельности.</w:t>
      </w:r>
    </w:p>
    <w:p w:rsidR="00087A10" w:rsidRDefault="00087A10" w:rsidP="00087A10">
      <w:pPr>
        <w:widowControl w:val="0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Реализация поставленных целей будет обеспечиваться с учетом мобилизации всех доходных источников, эффективного и рационального использования имеющихся как собственных ресурсов, так и средств, предусмотренных в виде межбюджетных трансфертов из </w:t>
      </w:r>
      <w:r w:rsidR="00FE112E">
        <w:rPr>
          <w:szCs w:val="28"/>
        </w:rPr>
        <w:t>областного</w:t>
      </w:r>
      <w:r>
        <w:rPr>
          <w:szCs w:val="28"/>
        </w:rPr>
        <w:t xml:space="preserve"> бюджета.</w:t>
      </w:r>
    </w:p>
    <w:p w:rsidR="00087A10" w:rsidRDefault="00087A10" w:rsidP="00087A10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85EA5">
        <w:rPr>
          <w:szCs w:val="28"/>
        </w:rPr>
        <w:t xml:space="preserve">Параметры бюджета </w:t>
      </w:r>
      <w:r w:rsidR="00FE112E">
        <w:rPr>
          <w:szCs w:val="28"/>
        </w:rPr>
        <w:t xml:space="preserve">поселения </w:t>
      </w:r>
      <w:r w:rsidRPr="00A85EA5">
        <w:rPr>
          <w:szCs w:val="28"/>
        </w:rPr>
        <w:t xml:space="preserve">на </w:t>
      </w:r>
      <w:r>
        <w:rPr>
          <w:szCs w:val="28"/>
        </w:rPr>
        <w:t>2023 год и на плановый период 2024 и 2025 годов</w:t>
      </w:r>
      <w:r w:rsidRPr="00A85EA5">
        <w:rPr>
          <w:szCs w:val="28"/>
        </w:rPr>
        <w:t xml:space="preserve"> сформированы </w:t>
      </w:r>
      <w:r>
        <w:rPr>
          <w:szCs w:val="28"/>
        </w:rPr>
        <w:t xml:space="preserve">на основе </w:t>
      </w:r>
      <w:r w:rsidRPr="00523ED7">
        <w:rPr>
          <w:szCs w:val="28"/>
        </w:rPr>
        <w:t xml:space="preserve">прогноза социально-экономического развития </w:t>
      </w:r>
      <w:r w:rsidR="00FE112E">
        <w:rPr>
          <w:szCs w:val="28"/>
        </w:rPr>
        <w:t>Божковского сельского поселения</w:t>
      </w:r>
      <w:r w:rsidRPr="00523ED7">
        <w:rPr>
          <w:szCs w:val="28"/>
        </w:rPr>
        <w:t xml:space="preserve"> на 2023 – 2025</w:t>
      </w:r>
      <w:r>
        <w:rPr>
          <w:szCs w:val="28"/>
          <w:lang w:val="en-US"/>
        </w:rPr>
        <w:t> </w:t>
      </w:r>
      <w:r w:rsidRPr="00523ED7">
        <w:rPr>
          <w:szCs w:val="28"/>
        </w:rPr>
        <w:t xml:space="preserve">годы </w:t>
      </w:r>
      <w:r>
        <w:rPr>
          <w:szCs w:val="28"/>
        </w:rPr>
        <w:t>с учетом предусмотренных основных показателей развития экономики</w:t>
      </w:r>
      <w:r w:rsidRPr="00A85EA5">
        <w:rPr>
          <w:szCs w:val="28"/>
        </w:rPr>
        <w:t>.</w:t>
      </w:r>
    </w:p>
    <w:p w:rsidR="00164016" w:rsidRDefault="00087A10" w:rsidP="00FE112E">
      <w:pPr>
        <w:widowControl w:val="0"/>
        <w:tabs>
          <w:tab w:val="left" w:pos="0"/>
        </w:tabs>
        <w:ind w:firstLine="709"/>
        <w:jc w:val="both"/>
        <w:rPr>
          <w:szCs w:val="28"/>
        </w:rPr>
      </w:pPr>
      <w:r w:rsidRPr="00A85EA5">
        <w:rPr>
          <w:szCs w:val="28"/>
        </w:rPr>
        <w:t xml:space="preserve">Налоговая политика </w:t>
      </w:r>
      <w:r w:rsidR="00FE112E">
        <w:rPr>
          <w:szCs w:val="28"/>
        </w:rPr>
        <w:t>Божковского сельского поселения</w:t>
      </w:r>
      <w:r w:rsidRPr="00A85EA5">
        <w:rPr>
          <w:szCs w:val="28"/>
        </w:rPr>
        <w:t xml:space="preserve"> </w:t>
      </w:r>
      <w:r>
        <w:rPr>
          <w:szCs w:val="28"/>
        </w:rPr>
        <w:t>на</w:t>
      </w:r>
      <w:r w:rsidRPr="005D42DA">
        <w:rPr>
          <w:szCs w:val="28"/>
        </w:rPr>
        <w:t xml:space="preserve"> 202</w:t>
      </w:r>
      <w:r>
        <w:rPr>
          <w:szCs w:val="28"/>
        </w:rPr>
        <w:t>3 год</w:t>
      </w:r>
      <w:r w:rsidRPr="005D42DA">
        <w:rPr>
          <w:szCs w:val="28"/>
        </w:rPr>
        <w:t xml:space="preserve"> и на плановый период </w:t>
      </w:r>
      <w:r w:rsidR="00130CC7">
        <w:rPr>
          <w:szCs w:val="28"/>
        </w:rPr>
        <w:t>2024 и 2025 годов</w:t>
      </w:r>
      <w:r w:rsidR="00130CC7" w:rsidRPr="00A85EA5">
        <w:rPr>
          <w:szCs w:val="28"/>
        </w:rPr>
        <w:t xml:space="preserve"> </w:t>
      </w:r>
      <w:r w:rsidRPr="00A85EA5">
        <w:rPr>
          <w:szCs w:val="28"/>
        </w:rPr>
        <w:t xml:space="preserve">ориентирована </w:t>
      </w:r>
      <w:r>
        <w:rPr>
          <w:szCs w:val="28"/>
        </w:rPr>
        <w:t xml:space="preserve">на стимулирование </w:t>
      </w:r>
      <w:r w:rsidRPr="005D42DA">
        <w:rPr>
          <w:szCs w:val="28"/>
        </w:rPr>
        <w:t xml:space="preserve">экономической активности и развитие доходного потенциала </w:t>
      </w:r>
      <w:r w:rsidR="00FE112E">
        <w:rPr>
          <w:szCs w:val="28"/>
        </w:rPr>
        <w:t>поселения</w:t>
      </w:r>
      <w:r w:rsidRPr="005D42DA">
        <w:rPr>
          <w:szCs w:val="28"/>
        </w:rPr>
        <w:t>.</w:t>
      </w:r>
    </w:p>
    <w:p w:rsidR="00087A10" w:rsidRDefault="009621BD" w:rsidP="00841B55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9621BD">
        <w:rPr>
          <w:szCs w:val="28"/>
        </w:rPr>
        <w:t xml:space="preserve">Общий уровень и структура расходов бюджета </w:t>
      </w:r>
      <w:r w:rsidR="00FE112E">
        <w:rPr>
          <w:szCs w:val="28"/>
        </w:rPr>
        <w:t xml:space="preserve">поселения </w:t>
      </w:r>
      <w:r w:rsidRPr="009621BD">
        <w:rPr>
          <w:szCs w:val="28"/>
        </w:rPr>
        <w:t>определены исходя из приоритетного финансирования мероприятий, напра</w:t>
      </w:r>
      <w:r w:rsidR="00BB2399">
        <w:rPr>
          <w:szCs w:val="28"/>
        </w:rPr>
        <w:t xml:space="preserve">вленных на поддержку населения </w:t>
      </w:r>
      <w:r w:rsidRPr="009621BD">
        <w:rPr>
          <w:szCs w:val="28"/>
        </w:rPr>
        <w:t>и достижение национальных целей развития</w:t>
      </w:r>
      <w:r w:rsidR="009F2EFF">
        <w:rPr>
          <w:szCs w:val="28"/>
        </w:rPr>
        <w:t>, определенных указ</w:t>
      </w:r>
      <w:r w:rsidR="006F2CE6">
        <w:rPr>
          <w:szCs w:val="28"/>
        </w:rPr>
        <w:t>а</w:t>
      </w:r>
      <w:r w:rsidR="009F2EFF">
        <w:rPr>
          <w:szCs w:val="28"/>
        </w:rPr>
        <w:t>м</w:t>
      </w:r>
      <w:r w:rsidR="006F2CE6">
        <w:rPr>
          <w:szCs w:val="28"/>
        </w:rPr>
        <w:t>и</w:t>
      </w:r>
      <w:r w:rsidR="00BB2399">
        <w:rPr>
          <w:szCs w:val="28"/>
        </w:rPr>
        <w:t xml:space="preserve"> </w:t>
      </w:r>
      <w:r w:rsidR="00BB2399" w:rsidRPr="00A85EA5">
        <w:rPr>
          <w:szCs w:val="28"/>
        </w:rPr>
        <w:t>Президента Российской Федерации от 07.05.20</w:t>
      </w:r>
      <w:r w:rsidR="00BB2399">
        <w:rPr>
          <w:szCs w:val="28"/>
        </w:rPr>
        <w:t>18 № 204</w:t>
      </w:r>
      <w:r w:rsidR="006F2CE6">
        <w:rPr>
          <w:szCs w:val="28"/>
        </w:rPr>
        <w:t xml:space="preserve"> и</w:t>
      </w:r>
      <w:r w:rsidR="006F2CE6" w:rsidRPr="006F2CE6">
        <w:rPr>
          <w:szCs w:val="28"/>
        </w:rPr>
        <w:t xml:space="preserve"> </w:t>
      </w:r>
      <w:bookmarkStart w:id="0" w:name="_GoBack"/>
      <w:bookmarkEnd w:id="0"/>
      <w:r w:rsidR="006F2CE6" w:rsidRPr="006F2CE6">
        <w:rPr>
          <w:color w:val="000000"/>
          <w:szCs w:val="28"/>
        </w:rPr>
        <w:t>от </w:t>
      </w:r>
      <w:r w:rsidR="006F2CE6" w:rsidRPr="006F2CE6">
        <w:rPr>
          <w:szCs w:val="28"/>
        </w:rPr>
        <w:t>21.07.2020 № 474</w:t>
      </w:r>
      <w:r w:rsidR="006F2CE6">
        <w:rPr>
          <w:szCs w:val="28"/>
        </w:rPr>
        <w:t xml:space="preserve"> .</w:t>
      </w:r>
    </w:p>
    <w:p w:rsidR="00087A10" w:rsidRDefault="005612E6" w:rsidP="00FE112E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Предусмотрены</w:t>
      </w:r>
      <w:r w:rsidR="00311B29">
        <w:rPr>
          <w:szCs w:val="28"/>
        </w:rPr>
        <w:t xml:space="preserve"> </w:t>
      </w:r>
      <w:r>
        <w:rPr>
          <w:szCs w:val="28"/>
        </w:rPr>
        <w:t xml:space="preserve">ассигнования на ежегодную </w:t>
      </w:r>
      <w:r w:rsidR="00311B29">
        <w:rPr>
          <w:szCs w:val="28"/>
        </w:rPr>
        <w:t>индексаци</w:t>
      </w:r>
      <w:r>
        <w:rPr>
          <w:szCs w:val="28"/>
        </w:rPr>
        <w:t>ю</w:t>
      </w:r>
      <w:r w:rsidR="00311B29">
        <w:rPr>
          <w:szCs w:val="28"/>
        </w:rPr>
        <w:t xml:space="preserve"> </w:t>
      </w:r>
      <w:r>
        <w:rPr>
          <w:szCs w:val="28"/>
        </w:rPr>
        <w:t xml:space="preserve">расходов, в том числе </w:t>
      </w:r>
      <w:r w:rsidR="00311B29">
        <w:rPr>
          <w:szCs w:val="28"/>
        </w:rPr>
        <w:t xml:space="preserve">социальных выплат, </w:t>
      </w:r>
      <w:r>
        <w:rPr>
          <w:szCs w:val="28"/>
        </w:rPr>
        <w:t>увеличение</w:t>
      </w:r>
      <w:r w:rsidR="00311B29">
        <w:rPr>
          <w:szCs w:val="28"/>
        </w:rPr>
        <w:t xml:space="preserve"> заработной платы работников бюджетной сферы</w:t>
      </w:r>
      <w:r>
        <w:rPr>
          <w:szCs w:val="28"/>
        </w:rPr>
        <w:t xml:space="preserve"> в рамках указов Президента Российской Федерации 2012 года и исходя из повышения ми</w:t>
      </w:r>
      <w:r w:rsidR="00FE112E">
        <w:rPr>
          <w:szCs w:val="28"/>
        </w:rPr>
        <w:t>нимального размера оплаты труда</w:t>
      </w:r>
      <w:r w:rsidR="00311B29">
        <w:rPr>
          <w:szCs w:val="28"/>
        </w:rPr>
        <w:t>.</w:t>
      </w:r>
    </w:p>
    <w:p w:rsidR="00087A10" w:rsidRDefault="00087A10" w:rsidP="00087A10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>
        <w:rPr>
          <w:szCs w:val="28"/>
        </w:rPr>
        <w:t>Подготовка проекта</w:t>
      </w:r>
      <w:r w:rsidRPr="00DB2433">
        <w:rPr>
          <w:szCs w:val="28"/>
        </w:rPr>
        <w:t xml:space="preserve"> бюджета</w:t>
      </w:r>
      <w:r w:rsidR="00FE112E">
        <w:rPr>
          <w:szCs w:val="28"/>
        </w:rPr>
        <w:t xml:space="preserve"> поселения</w:t>
      </w:r>
      <w:r w:rsidRPr="00DB2433">
        <w:rPr>
          <w:szCs w:val="28"/>
        </w:rPr>
        <w:t xml:space="preserve"> </w:t>
      </w:r>
      <w:r w:rsidRPr="00C64901">
        <w:rPr>
          <w:szCs w:val="28"/>
        </w:rPr>
        <w:t>на 2023 – 2025 годы</w:t>
      </w:r>
      <w:r>
        <w:rPr>
          <w:szCs w:val="28"/>
        </w:rPr>
        <w:t xml:space="preserve"> обеспечена</w:t>
      </w:r>
      <w:r w:rsidRPr="00DB2433">
        <w:rPr>
          <w:szCs w:val="28"/>
        </w:rPr>
        <w:t xml:space="preserve"> в условиях действующего законодательства</w:t>
      </w:r>
      <w:r>
        <w:rPr>
          <w:szCs w:val="28"/>
        </w:rPr>
        <w:t xml:space="preserve"> </w:t>
      </w:r>
      <w:r w:rsidRPr="00DB2433">
        <w:rPr>
          <w:szCs w:val="28"/>
        </w:rPr>
        <w:t xml:space="preserve">в соответствии </w:t>
      </w:r>
      <w:r>
        <w:rPr>
          <w:szCs w:val="28"/>
        </w:rPr>
        <w:br/>
      </w:r>
      <w:r w:rsidRPr="00DB2433">
        <w:rPr>
          <w:szCs w:val="28"/>
        </w:rPr>
        <w:lastRenderedPageBreak/>
        <w:t xml:space="preserve">с порядком и сроками, </w:t>
      </w:r>
      <w:r w:rsidR="00FE112E" w:rsidRPr="0018618D">
        <w:rPr>
          <w:szCs w:val="28"/>
          <w:lang w:eastAsia="en-US"/>
        </w:rPr>
        <w:t xml:space="preserve">постановлением </w:t>
      </w:r>
      <w:r w:rsidR="00FE112E" w:rsidRPr="00615750">
        <w:rPr>
          <w:szCs w:val="28"/>
          <w:lang w:eastAsia="en-US"/>
        </w:rPr>
        <w:t xml:space="preserve">Администрации </w:t>
      </w:r>
      <w:r w:rsidR="00FE112E">
        <w:rPr>
          <w:szCs w:val="28"/>
          <w:lang w:eastAsia="en-US"/>
        </w:rPr>
        <w:t>Божковского сельского поселения</w:t>
      </w:r>
      <w:r w:rsidR="00FE112E" w:rsidRPr="00615750">
        <w:rPr>
          <w:szCs w:val="28"/>
          <w:lang w:eastAsia="en-US"/>
        </w:rPr>
        <w:t xml:space="preserve"> от </w:t>
      </w:r>
      <w:r w:rsidR="00FE112E">
        <w:rPr>
          <w:szCs w:val="28"/>
          <w:lang w:eastAsia="en-US"/>
        </w:rPr>
        <w:t>16.06.2022</w:t>
      </w:r>
      <w:r w:rsidR="00FE112E" w:rsidRPr="00615750">
        <w:rPr>
          <w:szCs w:val="28"/>
          <w:lang w:eastAsia="en-US"/>
        </w:rPr>
        <w:t> № </w:t>
      </w:r>
      <w:r w:rsidR="00FE112E">
        <w:rPr>
          <w:szCs w:val="28"/>
          <w:lang w:eastAsia="en-US"/>
        </w:rPr>
        <w:t>37</w:t>
      </w:r>
      <w:r w:rsidR="00FE112E" w:rsidRPr="00615750">
        <w:rPr>
          <w:szCs w:val="28"/>
          <w:lang w:eastAsia="en-US"/>
        </w:rPr>
        <w:t xml:space="preserve"> «</w:t>
      </w:r>
      <w:r w:rsidR="00FE112E" w:rsidRPr="00636EC9">
        <w:rPr>
          <w:szCs w:val="28"/>
          <w:lang w:eastAsia="en-US"/>
        </w:rPr>
        <w:t xml:space="preserve">Об утверждении Порядка и сроков составления проекта </w:t>
      </w:r>
      <w:r w:rsidR="00FE112E" w:rsidRPr="00636EC9">
        <w:rPr>
          <w:bCs/>
          <w:szCs w:val="28"/>
          <w:lang w:eastAsia="en-US"/>
        </w:rPr>
        <w:t xml:space="preserve">бюджета </w:t>
      </w:r>
      <w:r w:rsidR="00FE112E">
        <w:rPr>
          <w:bCs/>
          <w:szCs w:val="28"/>
          <w:lang w:eastAsia="en-US"/>
        </w:rPr>
        <w:t>Божковского</w:t>
      </w:r>
      <w:r w:rsidR="00FE112E" w:rsidRPr="00636EC9">
        <w:rPr>
          <w:bCs/>
          <w:szCs w:val="28"/>
          <w:lang w:eastAsia="en-US"/>
        </w:rPr>
        <w:t xml:space="preserve"> сельского поселения Красносулинского района на 202</w:t>
      </w:r>
      <w:r w:rsidR="00FE112E">
        <w:rPr>
          <w:bCs/>
          <w:szCs w:val="28"/>
          <w:lang w:eastAsia="en-US"/>
        </w:rPr>
        <w:t>3 год и на плановый период 2024 и 2025</w:t>
      </w:r>
      <w:r w:rsidR="00FE112E" w:rsidRPr="00636EC9">
        <w:rPr>
          <w:bCs/>
          <w:szCs w:val="28"/>
          <w:lang w:eastAsia="en-US"/>
        </w:rPr>
        <w:t xml:space="preserve"> годов</w:t>
      </w:r>
      <w:r w:rsidR="00FE112E" w:rsidRPr="00615750">
        <w:rPr>
          <w:szCs w:val="28"/>
          <w:lang w:eastAsia="en-US"/>
        </w:rPr>
        <w:t>»</w:t>
      </w:r>
      <w:r>
        <w:rPr>
          <w:spacing w:val="-4"/>
          <w:szCs w:val="28"/>
        </w:rPr>
        <w:t>.</w:t>
      </w:r>
    </w:p>
    <w:p w:rsidR="00087A10" w:rsidRPr="00B31CFE" w:rsidRDefault="00BD7042" w:rsidP="00087A10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Бюджет</w:t>
      </w:r>
      <w:r w:rsidRPr="00BD7042">
        <w:rPr>
          <w:bCs/>
          <w:szCs w:val="28"/>
          <w:lang w:eastAsia="en-US"/>
        </w:rPr>
        <w:t xml:space="preserve"> </w:t>
      </w:r>
      <w:r>
        <w:rPr>
          <w:bCs/>
          <w:szCs w:val="28"/>
          <w:lang w:eastAsia="en-US"/>
        </w:rPr>
        <w:t>Божковского</w:t>
      </w:r>
      <w:r w:rsidRPr="00636EC9">
        <w:rPr>
          <w:bCs/>
          <w:szCs w:val="28"/>
          <w:lang w:eastAsia="en-US"/>
        </w:rPr>
        <w:t xml:space="preserve"> сельского поселения</w:t>
      </w:r>
      <w:r w:rsidR="00087A10" w:rsidRPr="00B31CFE">
        <w:rPr>
          <w:szCs w:val="28"/>
        </w:rPr>
        <w:t xml:space="preserve"> в 2023</w:t>
      </w:r>
      <w:r>
        <w:rPr>
          <w:szCs w:val="28"/>
        </w:rPr>
        <w:t xml:space="preserve"> - 2025</w:t>
      </w:r>
      <w:r w:rsidR="00087A10" w:rsidRPr="00B31CFE">
        <w:rPr>
          <w:szCs w:val="28"/>
        </w:rPr>
        <w:t xml:space="preserve"> год</w:t>
      </w:r>
      <w:r>
        <w:rPr>
          <w:szCs w:val="28"/>
        </w:rPr>
        <w:t>ах сбалансирован</w:t>
      </w:r>
      <w:r w:rsidR="00087A10" w:rsidRPr="00B31CFE">
        <w:rPr>
          <w:szCs w:val="28"/>
        </w:rPr>
        <w:t xml:space="preserve">. </w:t>
      </w:r>
    </w:p>
    <w:p w:rsidR="00087A10" w:rsidRPr="00444D8C" w:rsidRDefault="00087A10" w:rsidP="00087A1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44D8C">
        <w:rPr>
          <w:rFonts w:ascii="Times New Roman" w:hAnsi="Times New Roman"/>
          <w:sz w:val="28"/>
          <w:szCs w:val="28"/>
        </w:rPr>
        <w:t xml:space="preserve">Параметры бюджета </w:t>
      </w:r>
      <w:r w:rsidR="00BD7042">
        <w:rPr>
          <w:rFonts w:ascii="Times New Roman" w:hAnsi="Times New Roman"/>
          <w:sz w:val="28"/>
          <w:szCs w:val="28"/>
        </w:rPr>
        <w:t xml:space="preserve">поселения </w:t>
      </w:r>
      <w:r w:rsidRPr="00444D8C">
        <w:rPr>
          <w:rFonts w:ascii="Times New Roman" w:hAnsi="Times New Roman"/>
          <w:sz w:val="28"/>
          <w:szCs w:val="28"/>
        </w:rPr>
        <w:t>на 2023</w:t>
      </w:r>
      <w:r w:rsidR="00130CC7">
        <w:rPr>
          <w:rFonts w:ascii="Times New Roman" w:hAnsi="Times New Roman"/>
          <w:sz w:val="28"/>
          <w:szCs w:val="28"/>
        </w:rPr>
        <w:t xml:space="preserve"> – </w:t>
      </w:r>
      <w:r w:rsidRPr="00444D8C">
        <w:rPr>
          <w:rFonts w:ascii="Times New Roman" w:hAnsi="Times New Roman"/>
          <w:sz w:val="28"/>
          <w:szCs w:val="28"/>
        </w:rPr>
        <w:t xml:space="preserve">2025 годы сформированы в условиях действующего законодательства и оценки ожидаемого исполнения доходов в 2022 году. Уточнение параметров будет осуществляться с учетом рассмотрения проекта </w:t>
      </w:r>
      <w:r w:rsidR="00BD7042">
        <w:rPr>
          <w:rFonts w:ascii="Times New Roman" w:hAnsi="Times New Roman"/>
          <w:sz w:val="28"/>
          <w:szCs w:val="28"/>
        </w:rPr>
        <w:t>областного</w:t>
      </w:r>
      <w:r w:rsidRPr="00444D8C">
        <w:rPr>
          <w:rFonts w:ascii="Times New Roman" w:hAnsi="Times New Roman"/>
          <w:sz w:val="28"/>
          <w:szCs w:val="28"/>
        </w:rPr>
        <w:t xml:space="preserve"> бюджета на 2023</w:t>
      </w:r>
      <w:r w:rsidR="00130CC7">
        <w:rPr>
          <w:rFonts w:ascii="Times New Roman" w:hAnsi="Times New Roman"/>
          <w:sz w:val="28"/>
          <w:szCs w:val="28"/>
        </w:rPr>
        <w:t xml:space="preserve"> – </w:t>
      </w:r>
      <w:r w:rsidRPr="00444D8C">
        <w:rPr>
          <w:rFonts w:ascii="Times New Roman" w:hAnsi="Times New Roman"/>
          <w:sz w:val="28"/>
          <w:szCs w:val="28"/>
        </w:rPr>
        <w:t>2025 годы.</w:t>
      </w:r>
    </w:p>
    <w:p w:rsidR="00087A10" w:rsidRDefault="00087A10" w:rsidP="00087A10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Подробное описание расходов бюджета</w:t>
      </w:r>
      <w:r w:rsidR="00BD7042">
        <w:rPr>
          <w:szCs w:val="28"/>
        </w:rPr>
        <w:t xml:space="preserve"> поселения</w:t>
      </w:r>
      <w:r>
        <w:rPr>
          <w:szCs w:val="28"/>
        </w:rPr>
        <w:t xml:space="preserve"> представлено в следующих разделах пояснительной записки.</w:t>
      </w:r>
    </w:p>
    <w:p w:rsidR="00087A10" w:rsidRDefault="00087A10" w:rsidP="00087A10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</w:p>
    <w:p w:rsidR="00087A10" w:rsidRPr="00DB2433" w:rsidRDefault="00087A10" w:rsidP="00087A10">
      <w:pPr>
        <w:tabs>
          <w:tab w:val="left" w:pos="4408"/>
        </w:tabs>
        <w:autoSpaceDE w:val="0"/>
        <w:autoSpaceDN w:val="0"/>
        <w:adjustRightInd w:val="0"/>
        <w:jc w:val="center"/>
        <w:outlineLvl w:val="3"/>
        <w:rPr>
          <w:rFonts w:asciiTheme="majorHAnsi" w:hAnsiTheme="majorHAnsi"/>
          <w:b/>
          <w:sz w:val="32"/>
          <w:szCs w:val="32"/>
        </w:rPr>
      </w:pPr>
      <w:r w:rsidRPr="00DB2433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DB2433">
        <w:rPr>
          <w:rFonts w:asciiTheme="majorHAnsi" w:hAnsiTheme="majorHAnsi"/>
          <w:b/>
          <w:sz w:val="32"/>
          <w:szCs w:val="32"/>
        </w:rPr>
        <w:t>.</w:t>
      </w:r>
      <w:r w:rsidRPr="00DB2433">
        <w:rPr>
          <w:b/>
          <w:sz w:val="32"/>
          <w:szCs w:val="32"/>
        </w:rPr>
        <w:t xml:space="preserve"> </w:t>
      </w:r>
      <w:r w:rsidRPr="00DB2433">
        <w:rPr>
          <w:rFonts w:asciiTheme="majorHAnsi" w:hAnsiTheme="majorHAnsi"/>
          <w:b/>
          <w:sz w:val="32"/>
          <w:szCs w:val="32"/>
        </w:rPr>
        <w:t>Основные характеристики проекта</w:t>
      </w:r>
    </w:p>
    <w:p w:rsidR="00BD7042" w:rsidRDefault="00BD7042" w:rsidP="00087A10">
      <w:pPr>
        <w:pStyle w:val="a4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бюджета Божковского сельского поселения </w:t>
      </w:r>
    </w:p>
    <w:p w:rsidR="00087A10" w:rsidRPr="00DB2433" w:rsidRDefault="00087A10" w:rsidP="00087A10">
      <w:pPr>
        <w:pStyle w:val="a4"/>
        <w:rPr>
          <w:rFonts w:asciiTheme="majorHAnsi" w:hAnsiTheme="majorHAnsi"/>
          <w:b/>
          <w:sz w:val="32"/>
          <w:szCs w:val="32"/>
        </w:rPr>
      </w:pPr>
      <w:r w:rsidRPr="00DB2433">
        <w:rPr>
          <w:rFonts w:asciiTheme="majorHAnsi" w:hAnsiTheme="majorHAnsi"/>
          <w:b/>
          <w:sz w:val="32"/>
          <w:szCs w:val="32"/>
        </w:rPr>
        <w:t>на 202</w:t>
      </w:r>
      <w:r>
        <w:rPr>
          <w:rFonts w:asciiTheme="majorHAnsi" w:hAnsiTheme="majorHAnsi"/>
          <w:b/>
          <w:sz w:val="32"/>
          <w:szCs w:val="32"/>
        </w:rPr>
        <w:t>3</w:t>
      </w:r>
      <w:r w:rsidRPr="00DB2433">
        <w:rPr>
          <w:rFonts w:asciiTheme="majorHAnsi" w:hAnsiTheme="majorHAnsi"/>
          <w:b/>
          <w:sz w:val="32"/>
          <w:szCs w:val="32"/>
        </w:rPr>
        <w:t xml:space="preserve"> год и на плановый</w:t>
      </w:r>
    </w:p>
    <w:p w:rsidR="00087A10" w:rsidRPr="00DB2433" w:rsidRDefault="00087A10" w:rsidP="00087A10">
      <w:pPr>
        <w:pStyle w:val="a4"/>
        <w:rPr>
          <w:rFonts w:asciiTheme="majorHAnsi" w:hAnsiTheme="majorHAnsi"/>
          <w:b/>
          <w:sz w:val="32"/>
          <w:szCs w:val="32"/>
        </w:rPr>
      </w:pPr>
      <w:r w:rsidRPr="00DB2433">
        <w:rPr>
          <w:rFonts w:asciiTheme="majorHAnsi" w:hAnsiTheme="majorHAnsi"/>
          <w:b/>
          <w:sz w:val="32"/>
          <w:szCs w:val="32"/>
        </w:rPr>
        <w:t>период 202</w:t>
      </w:r>
      <w:r>
        <w:rPr>
          <w:rFonts w:asciiTheme="majorHAnsi" w:hAnsiTheme="majorHAnsi"/>
          <w:b/>
          <w:sz w:val="32"/>
          <w:szCs w:val="32"/>
        </w:rPr>
        <w:t>4</w:t>
      </w:r>
      <w:r w:rsidRPr="00DB2433">
        <w:rPr>
          <w:rFonts w:asciiTheme="majorHAnsi" w:hAnsiTheme="majorHAnsi"/>
          <w:b/>
          <w:sz w:val="32"/>
          <w:szCs w:val="32"/>
        </w:rPr>
        <w:t xml:space="preserve"> и 202</w:t>
      </w:r>
      <w:r>
        <w:rPr>
          <w:rFonts w:asciiTheme="majorHAnsi" w:hAnsiTheme="majorHAnsi"/>
          <w:b/>
          <w:sz w:val="32"/>
          <w:szCs w:val="32"/>
        </w:rPr>
        <w:t>5</w:t>
      </w:r>
      <w:r w:rsidRPr="00DB2433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087A10" w:rsidRPr="00BE049A" w:rsidRDefault="00087A10" w:rsidP="00087A10">
      <w:pPr>
        <w:pStyle w:val="a4"/>
        <w:ind w:firstLine="709"/>
        <w:jc w:val="both"/>
        <w:rPr>
          <w:highlight w:val="yellow"/>
        </w:rPr>
      </w:pPr>
    </w:p>
    <w:p w:rsidR="00087A10" w:rsidRPr="00DB2433" w:rsidRDefault="00087A10" w:rsidP="00087A10">
      <w:pPr>
        <w:pStyle w:val="a4"/>
        <w:ind w:firstLine="709"/>
        <w:jc w:val="both"/>
      </w:pPr>
      <w:r w:rsidRPr="00DB2433">
        <w:t xml:space="preserve">Основные характеристики проекта </w:t>
      </w:r>
      <w:r w:rsidR="00BD7042">
        <w:t>решения</w:t>
      </w:r>
      <w:r w:rsidRPr="00DB2433">
        <w:t xml:space="preserve"> «</w:t>
      </w:r>
      <w:r w:rsidR="00BD7042" w:rsidRPr="00774F8C">
        <w:t xml:space="preserve">О бюджете </w:t>
      </w:r>
      <w:r w:rsidR="00BD7042">
        <w:t>Божковского сельского поселения Красносулинского района</w:t>
      </w:r>
      <w:r w:rsidRPr="00DB2433">
        <w:t xml:space="preserve"> на 202</w:t>
      </w:r>
      <w:r>
        <w:t>3</w:t>
      </w:r>
      <w:r w:rsidRPr="00DB2433">
        <w:t xml:space="preserve"> год и на плановый период 202</w:t>
      </w:r>
      <w:r>
        <w:t>4</w:t>
      </w:r>
      <w:r w:rsidRPr="00DB2433">
        <w:t xml:space="preserve"> и 202</w:t>
      </w:r>
      <w:r>
        <w:t>5</w:t>
      </w:r>
      <w:r w:rsidRPr="00DB2433">
        <w:t xml:space="preserve"> годов» </w:t>
      </w:r>
      <w:r w:rsidRPr="00DB2433">
        <w:rPr>
          <w:szCs w:val="28"/>
        </w:rPr>
        <w:t xml:space="preserve">предлагаются </w:t>
      </w:r>
      <w:r w:rsidRPr="00DB2433">
        <w:t xml:space="preserve">в соответствии с нижеприведенной таблицей.   </w:t>
      </w:r>
    </w:p>
    <w:p w:rsidR="00ED7FFD" w:rsidRDefault="00ED7FFD" w:rsidP="001657E5">
      <w:pPr>
        <w:pStyle w:val="a4"/>
        <w:jc w:val="left"/>
        <w:rPr>
          <w:sz w:val="24"/>
          <w:szCs w:val="24"/>
        </w:rPr>
      </w:pPr>
    </w:p>
    <w:p w:rsidR="00087A10" w:rsidRPr="00E169D3" w:rsidRDefault="00BD7042" w:rsidP="00087A10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087A10" w:rsidRPr="00E169D3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087A10" w:rsidRPr="00BE049A" w:rsidTr="00C96A0F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87A10" w:rsidRPr="00DB2433" w:rsidRDefault="00087A10" w:rsidP="00C96A0F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2433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087A10" w:rsidRPr="002713F3" w:rsidRDefault="00BD7042" w:rsidP="00C96A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Проект</w:t>
            </w:r>
          </w:p>
        </w:tc>
      </w:tr>
      <w:tr w:rsidR="00087A10" w:rsidRPr="00BE049A" w:rsidTr="00C96A0F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87A10" w:rsidRPr="00DB2433" w:rsidRDefault="00087A10" w:rsidP="00C96A0F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87A10" w:rsidRPr="002713F3" w:rsidRDefault="00087A10" w:rsidP="00C96A0F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13F3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2713F3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87A10" w:rsidRPr="002713F3" w:rsidRDefault="00087A10" w:rsidP="00C96A0F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13F3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2713F3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87A10" w:rsidRPr="002713F3" w:rsidRDefault="00087A10" w:rsidP="00C96A0F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13F3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2713F3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87A10" w:rsidRPr="00BE049A" w:rsidTr="00C96A0F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A10" w:rsidRPr="00DB2433" w:rsidRDefault="00087A10" w:rsidP="00C96A0F">
            <w:pPr>
              <w:pStyle w:val="a4"/>
              <w:jc w:val="left"/>
              <w:rPr>
                <w:szCs w:val="28"/>
                <w:lang w:val="en-US"/>
              </w:rPr>
            </w:pPr>
            <w:r w:rsidRPr="00DB2433">
              <w:rPr>
                <w:b/>
                <w:szCs w:val="28"/>
                <w:lang w:val="en-US"/>
              </w:rPr>
              <w:t>I</w:t>
            </w:r>
            <w:r w:rsidRPr="00DB2433">
              <w:rPr>
                <w:b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87A10" w:rsidRPr="002713F3" w:rsidRDefault="00046F28" w:rsidP="00C96A0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20 596,3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87A10" w:rsidRPr="002713F3" w:rsidRDefault="00046F28" w:rsidP="00C96A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20 335,5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87A10" w:rsidRPr="002713F3" w:rsidRDefault="00046F28" w:rsidP="00C96A0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21 166,9</w:t>
            </w:r>
          </w:p>
        </w:tc>
      </w:tr>
      <w:tr w:rsidR="00087A10" w:rsidRPr="00BE049A" w:rsidTr="00C96A0F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087A10" w:rsidRPr="00DB2433" w:rsidRDefault="00087A10" w:rsidP="00C96A0F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DB2433">
              <w:rPr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87A10" w:rsidRPr="002713F3" w:rsidRDefault="00087A10" w:rsidP="00C96A0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87A10" w:rsidRPr="002713F3" w:rsidRDefault="00087A10" w:rsidP="00C96A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87A10" w:rsidRPr="002713F3" w:rsidRDefault="00087A10" w:rsidP="00C96A0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7A10" w:rsidRPr="00BE049A" w:rsidTr="00C96A0F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A10" w:rsidRPr="00DB2433" w:rsidRDefault="00087A10" w:rsidP="00C96A0F">
            <w:pPr>
              <w:pStyle w:val="a4"/>
              <w:jc w:val="left"/>
              <w:rPr>
                <w:szCs w:val="28"/>
              </w:rPr>
            </w:pPr>
            <w:r w:rsidRPr="00DB2433">
              <w:rPr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A10" w:rsidRPr="002713F3" w:rsidRDefault="00E0412A" w:rsidP="00C96A0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18 124,7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A10" w:rsidRPr="002713F3" w:rsidRDefault="00E0412A" w:rsidP="00C96A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18 927,7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A10" w:rsidRPr="002713F3" w:rsidRDefault="00E0412A" w:rsidP="00C96A0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20 016,7</w:t>
            </w:r>
          </w:p>
        </w:tc>
      </w:tr>
      <w:tr w:rsidR="00087A10" w:rsidRPr="00BE049A" w:rsidTr="00C96A0F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A10" w:rsidRPr="00DB2433" w:rsidRDefault="00087A10" w:rsidP="00C96A0F">
            <w:pPr>
              <w:pStyle w:val="a4"/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087A10" w:rsidRPr="002713F3" w:rsidRDefault="00087A10" w:rsidP="00C96A0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87A10" w:rsidRPr="002713F3" w:rsidRDefault="00087A10" w:rsidP="00C96A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87A10" w:rsidRPr="002713F3" w:rsidRDefault="00087A10" w:rsidP="00C96A0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7A10" w:rsidRPr="00BE049A" w:rsidTr="00C96A0F">
        <w:trPr>
          <w:cantSplit/>
        </w:trPr>
        <w:tc>
          <w:tcPr>
            <w:tcW w:w="3686" w:type="dxa"/>
            <w:tcBorders>
              <w:top w:val="nil"/>
            </w:tcBorders>
          </w:tcPr>
          <w:p w:rsidR="00087A10" w:rsidRPr="00DB2433" w:rsidRDefault="00087A10" w:rsidP="00C96A0F">
            <w:pPr>
              <w:pStyle w:val="a4"/>
              <w:jc w:val="left"/>
              <w:rPr>
                <w:szCs w:val="28"/>
              </w:rPr>
            </w:pPr>
            <w:r w:rsidRPr="00DB2433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2409" w:type="dxa"/>
            <w:tcBorders>
              <w:top w:val="nil"/>
            </w:tcBorders>
          </w:tcPr>
          <w:p w:rsidR="00087A10" w:rsidRPr="002713F3" w:rsidRDefault="00046F28" w:rsidP="00C96A0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2 471,6</w:t>
            </w:r>
          </w:p>
        </w:tc>
        <w:tc>
          <w:tcPr>
            <w:tcW w:w="1985" w:type="dxa"/>
            <w:tcBorders>
              <w:top w:val="nil"/>
            </w:tcBorders>
          </w:tcPr>
          <w:p w:rsidR="00087A10" w:rsidRPr="002713F3" w:rsidRDefault="00046F28" w:rsidP="00C96A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1 407,8</w:t>
            </w:r>
          </w:p>
        </w:tc>
        <w:tc>
          <w:tcPr>
            <w:tcW w:w="1985" w:type="dxa"/>
            <w:tcBorders>
              <w:top w:val="nil"/>
            </w:tcBorders>
          </w:tcPr>
          <w:p w:rsidR="00087A10" w:rsidRPr="002713F3" w:rsidRDefault="00E0412A" w:rsidP="00C96A0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1 150,2</w:t>
            </w:r>
          </w:p>
        </w:tc>
      </w:tr>
      <w:tr w:rsidR="00046F28" w:rsidRPr="00BE049A" w:rsidTr="006C04AF">
        <w:trPr>
          <w:cantSplit/>
        </w:trPr>
        <w:tc>
          <w:tcPr>
            <w:tcW w:w="3686" w:type="dxa"/>
            <w:vAlign w:val="center"/>
          </w:tcPr>
          <w:p w:rsidR="00046F28" w:rsidRPr="00DB2433" w:rsidRDefault="00046F28" w:rsidP="00046F28">
            <w:pPr>
              <w:pStyle w:val="a4"/>
              <w:jc w:val="left"/>
              <w:rPr>
                <w:b/>
                <w:szCs w:val="28"/>
              </w:rPr>
            </w:pPr>
            <w:r w:rsidRPr="00DB2433">
              <w:rPr>
                <w:b/>
                <w:szCs w:val="28"/>
                <w:lang w:val="en-US"/>
              </w:rPr>
              <w:t>II</w:t>
            </w:r>
            <w:r w:rsidRPr="00DB2433">
              <w:rPr>
                <w:b/>
                <w:szCs w:val="28"/>
              </w:rPr>
              <w:t>. Расходы,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46F28" w:rsidRPr="002713F3" w:rsidRDefault="00046F28" w:rsidP="00046F2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20 596,3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46F28" w:rsidRPr="002713F3" w:rsidRDefault="00046F28" w:rsidP="00046F2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20 335,5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46F28" w:rsidRPr="002713F3" w:rsidRDefault="00046F28" w:rsidP="00046F2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21 166,9</w:t>
            </w:r>
          </w:p>
        </w:tc>
      </w:tr>
      <w:tr w:rsidR="00087A10" w:rsidRPr="00BE049A" w:rsidTr="00C96A0F">
        <w:trPr>
          <w:cantSplit/>
          <w:trHeight w:val="657"/>
        </w:trPr>
        <w:tc>
          <w:tcPr>
            <w:tcW w:w="3686" w:type="dxa"/>
          </w:tcPr>
          <w:p w:rsidR="00087A10" w:rsidRPr="00DB2433" w:rsidRDefault="00087A10" w:rsidP="00C96A0F">
            <w:pPr>
              <w:pStyle w:val="a4"/>
              <w:jc w:val="left"/>
              <w:rPr>
                <w:b/>
                <w:szCs w:val="28"/>
              </w:rPr>
            </w:pPr>
            <w:r w:rsidRPr="00DB2433">
              <w:rPr>
                <w:b/>
                <w:szCs w:val="28"/>
                <w:lang w:val="en-US"/>
              </w:rPr>
              <w:t>III</w:t>
            </w:r>
            <w:r w:rsidRPr="00DB2433">
              <w:rPr>
                <w:b/>
                <w:szCs w:val="28"/>
              </w:rPr>
              <w:t xml:space="preserve">. Дефицит (-), </w:t>
            </w:r>
          </w:p>
          <w:p w:rsidR="00087A10" w:rsidRPr="00DB2433" w:rsidRDefault="00087A10" w:rsidP="00C96A0F">
            <w:pPr>
              <w:pStyle w:val="a4"/>
              <w:jc w:val="left"/>
              <w:rPr>
                <w:b/>
                <w:szCs w:val="28"/>
              </w:rPr>
            </w:pPr>
            <w:r w:rsidRPr="00DB2433">
              <w:rPr>
                <w:b/>
                <w:szCs w:val="28"/>
              </w:rPr>
              <w:t>профицит (+)</w:t>
            </w:r>
          </w:p>
        </w:tc>
        <w:tc>
          <w:tcPr>
            <w:tcW w:w="2409" w:type="dxa"/>
            <w:vAlign w:val="center"/>
          </w:tcPr>
          <w:p w:rsidR="00087A10" w:rsidRPr="002713F3" w:rsidRDefault="00046F28" w:rsidP="00C96A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087A10" w:rsidRPr="002713F3" w:rsidRDefault="00046F28" w:rsidP="00C96A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087A10" w:rsidRPr="002713F3" w:rsidRDefault="00046F28" w:rsidP="00C96A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087A10" w:rsidRPr="00BE049A" w:rsidTr="00C96A0F">
        <w:trPr>
          <w:cantSplit/>
          <w:trHeight w:val="657"/>
        </w:trPr>
        <w:tc>
          <w:tcPr>
            <w:tcW w:w="3686" w:type="dxa"/>
          </w:tcPr>
          <w:p w:rsidR="00087A10" w:rsidRPr="00DB2433" w:rsidRDefault="00087A10" w:rsidP="00C96A0F">
            <w:pPr>
              <w:pStyle w:val="a4"/>
              <w:jc w:val="left"/>
              <w:rPr>
                <w:b/>
                <w:szCs w:val="28"/>
              </w:rPr>
            </w:pPr>
            <w:r w:rsidRPr="00DB2433">
              <w:rPr>
                <w:b/>
                <w:szCs w:val="28"/>
              </w:rPr>
              <w:t xml:space="preserve"> % дефицита к объему собственных доходов</w:t>
            </w:r>
          </w:p>
        </w:tc>
        <w:tc>
          <w:tcPr>
            <w:tcW w:w="2409" w:type="dxa"/>
            <w:vAlign w:val="center"/>
          </w:tcPr>
          <w:p w:rsidR="00087A10" w:rsidRPr="002713F3" w:rsidRDefault="00046F28" w:rsidP="00C96A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087A10" w:rsidRPr="002713F3" w:rsidRDefault="00046F28" w:rsidP="00C96A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087A10" w:rsidRPr="002713F3" w:rsidRDefault="00087A10" w:rsidP="00C96A0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–</w:t>
            </w:r>
          </w:p>
        </w:tc>
      </w:tr>
      <w:tr w:rsidR="00087A10" w:rsidRPr="00BE049A" w:rsidTr="00C96A0F">
        <w:trPr>
          <w:cantSplit/>
        </w:trPr>
        <w:tc>
          <w:tcPr>
            <w:tcW w:w="3686" w:type="dxa"/>
          </w:tcPr>
          <w:p w:rsidR="00087A10" w:rsidRPr="00DB2433" w:rsidRDefault="00087A10" w:rsidP="00C96A0F">
            <w:pPr>
              <w:pStyle w:val="a4"/>
              <w:jc w:val="left"/>
              <w:rPr>
                <w:b/>
                <w:szCs w:val="28"/>
              </w:rPr>
            </w:pPr>
            <w:r w:rsidRPr="00DB2433">
              <w:rPr>
                <w:b/>
                <w:szCs w:val="28"/>
                <w:lang w:val="en-US"/>
              </w:rPr>
              <w:t>VI</w:t>
            </w:r>
            <w:r w:rsidRPr="00DB2433">
              <w:rPr>
                <w:b/>
                <w:szCs w:val="28"/>
              </w:rPr>
              <w:t>. Источники финансирования дефицита (профицита)</w:t>
            </w:r>
          </w:p>
        </w:tc>
        <w:tc>
          <w:tcPr>
            <w:tcW w:w="2409" w:type="dxa"/>
            <w:vAlign w:val="center"/>
          </w:tcPr>
          <w:p w:rsidR="00087A10" w:rsidRPr="002713F3" w:rsidRDefault="00046F28" w:rsidP="00C96A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087A10" w:rsidRPr="002713F3" w:rsidRDefault="00046F28" w:rsidP="00C96A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087A10" w:rsidRPr="002713F3" w:rsidRDefault="00046F28" w:rsidP="00C96A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</w:tbl>
    <w:p w:rsidR="00087A10" w:rsidRPr="00BE049A" w:rsidRDefault="00087A10" w:rsidP="00087A10">
      <w:pPr>
        <w:pStyle w:val="a4"/>
        <w:ind w:firstLine="709"/>
        <w:jc w:val="both"/>
        <w:rPr>
          <w:sz w:val="24"/>
          <w:szCs w:val="24"/>
          <w:highlight w:val="yellow"/>
        </w:rPr>
      </w:pPr>
    </w:p>
    <w:p w:rsidR="00087A10" w:rsidRPr="00CF7DC4" w:rsidRDefault="00087A10" w:rsidP="00087A10">
      <w:pPr>
        <w:ind w:firstLine="709"/>
        <w:jc w:val="both"/>
        <w:rPr>
          <w:szCs w:val="28"/>
        </w:rPr>
      </w:pPr>
      <w:r w:rsidRPr="00CF7DC4">
        <w:rPr>
          <w:szCs w:val="28"/>
        </w:rPr>
        <w:t xml:space="preserve">Доходы бюджета </w:t>
      </w:r>
      <w:r w:rsidR="00BD7042">
        <w:t>Божковского сельского поселения</w:t>
      </w:r>
      <w:r w:rsidR="00BD7042">
        <w:rPr>
          <w:szCs w:val="28"/>
        </w:rPr>
        <w:t xml:space="preserve"> </w:t>
      </w:r>
      <w:r w:rsidRPr="00CF7DC4">
        <w:rPr>
          <w:szCs w:val="28"/>
        </w:rPr>
        <w:t>предусмотрены на 202</w:t>
      </w:r>
      <w:r>
        <w:rPr>
          <w:szCs w:val="28"/>
        </w:rPr>
        <w:t>3</w:t>
      </w:r>
      <w:r w:rsidRPr="00CF7DC4">
        <w:rPr>
          <w:szCs w:val="28"/>
        </w:rPr>
        <w:t xml:space="preserve"> год в объеме </w:t>
      </w:r>
      <w:r w:rsidR="00E0412A">
        <w:rPr>
          <w:szCs w:val="28"/>
        </w:rPr>
        <w:t>20 596,3</w:t>
      </w:r>
      <w:r w:rsidRPr="00CF7DC4">
        <w:rPr>
          <w:szCs w:val="28"/>
        </w:rPr>
        <w:t xml:space="preserve"> </w:t>
      </w:r>
      <w:r w:rsidR="00BD7042">
        <w:rPr>
          <w:szCs w:val="28"/>
        </w:rPr>
        <w:t>тыс</w:t>
      </w:r>
      <w:r w:rsidR="00C96A0F">
        <w:rPr>
          <w:szCs w:val="28"/>
        </w:rPr>
        <w:t xml:space="preserve"> рублей</w:t>
      </w:r>
      <w:r w:rsidRPr="00CF7DC4">
        <w:rPr>
          <w:szCs w:val="28"/>
        </w:rPr>
        <w:t>, на 202</w:t>
      </w:r>
      <w:r>
        <w:rPr>
          <w:szCs w:val="28"/>
        </w:rPr>
        <w:t>4</w:t>
      </w:r>
      <w:r w:rsidRPr="00CF7DC4">
        <w:rPr>
          <w:szCs w:val="28"/>
        </w:rPr>
        <w:t xml:space="preserve"> год – </w:t>
      </w:r>
      <w:r w:rsidR="00E0412A">
        <w:rPr>
          <w:szCs w:val="28"/>
        </w:rPr>
        <w:t>20 335,5</w:t>
      </w:r>
      <w:r w:rsidRPr="00CF7DC4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CF7DC4">
        <w:rPr>
          <w:szCs w:val="28"/>
        </w:rPr>
        <w:t>, на 202</w:t>
      </w:r>
      <w:r>
        <w:rPr>
          <w:szCs w:val="28"/>
        </w:rPr>
        <w:t>5</w:t>
      </w:r>
      <w:r w:rsidR="00BD7042">
        <w:rPr>
          <w:szCs w:val="28"/>
        </w:rPr>
        <w:t xml:space="preserve"> год – </w:t>
      </w:r>
      <w:r w:rsidR="00E0412A">
        <w:rPr>
          <w:szCs w:val="28"/>
        </w:rPr>
        <w:t>в сумме 21 166,9</w:t>
      </w:r>
      <w:r w:rsidRPr="00CF7DC4">
        <w:rPr>
          <w:szCs w:val="28"/>
        </w:rPr>
        <w:t xml:space="preserve"> </w:t>
      </w:r>
      <w:r w:rsidR="00E0412A">
        <w:rPr>
          <w:szCs w:val="28"/>
        </w:rPr>
        <w:t xml:space="preserve">тыс </w:t>
      </w:r>
      <w:r w:rsidR="00BD7042">
        <w:rPr>
          <w:szCs w:val="28"/>
        </w:rPr>
        <w:t>рублей</w:t>
      </w:r>
      <w:r w:rsidRPr="00CF7DC4">
        <w:rPr>
          <w:szCs w:val="28"/>
        </w:rPr>
        <w:t xml:space="preserve">. </w:t>
      </w:r>
    </w:p>
    <w:p w:rsidR="00087A10" w:rsidRPr="00DB2433" w:rsidRDefault="00087A10" w:rsidP="00087A10">
      <w:pPr>
        <w:ind w:firstLine="709"/>
        <w:jc w:val="both"/>
      </w:pPr>
      <w:r w:rsidRPr="00DB2433">
        <w:lastRenderedPageBreak/>
        <w:t>Собственные налоговые и неналоговые доходы бюджета</w:t>
      </w:r>
      <w:r>
        <w:t xml:space="preserve"> </w:t>
      </w:r>
      <w:r w:rsidR="00E62164">
        <w:t>поселения</w:t>
      </w:r>
      <w:r>
        <w:t xml:space="preserve">             </w:t>
      </w:r>
      <w:r w:rsidRPr="00DB2433">
        <w:t xml:space="preserve"> на 202</w:t>
      </w:r>
      <w:r>
        <w:t>3</w:t>
      </w:r>
      <w:r w:rsidRPr="00DB2433">
        <w:t xml:space="preserve"> год прогнозируются в объеме </w:t>
      </w:r>
      <w:r w:rsidR="00E0412A">
        <w:rPr>
          <w:szCs w:val="28"/>
        </w:rPr>
        <w:t>18 124,7</w:t>
      </w:r>
      <w:r>
        <w:rPr>
          <w:szCs w:val="28"/>
        </w:rPr>
        <w:t xml:space="preserve"> </w:t>
      </w:r>
      <w:r w:rsidR="00BD7042">
        <w:t>тыс рублей</w:t>
      </w:r>
      <w:r w:rsidRPr="00DB2433">
        <w:t xml:space="preserve"> и на плановый период 202</w:t>
      </w:r>
      <w:r>
        <w:t>4</w:t>
      </w:r>
      <w:r w:rsidRPr="00DB2433">
        <w:t xml:space="preserve"> и 202</w:t>
      </w:r>
      <w:r>
        <w:t>5</w:t>
      </w:r>
      <w:r w:rsidRPr="00DB2433">
        <w:t xml:space="preserve"> годов </w:t>
      </w:r>
      <w:r w:rsidR="00E0412A">
        <w:rPr>
          <w:szCs w:val="28"/>
        </w:rPr>
        <w:t>18 927,7</w:t>
      </w:r>
      <w:r w:rsidRPr="00DB2433">
        <w:t xml:space="preserve"> </w:t>
      </w:r>
      <w:r w:rsidR="00BD7042">
        <w:t>тыс рублей</w:t>
      </w:r>
      <w:r w:rsidRPr="00DB2433">
        <w:t xml:space="preserve"> и </w:t>
      </w:r>
      <w:r w:rsidR="00E0412A">
        <w:rPr>
          <w:szCs w:val="28"/>
        </w:rPr>
        <w:t>20 016,7</w:t>
      </w:r>
      <w:r>
        <w:rPr>
          <w:szCs w:val="28"/>
        </w:rPr>
        <w:t xml:space="preserve"> </w:t>
      </w:r>
      <w:r w:rsidR="00BD7042">
        <w:t>тыс рублей</w:t>
      </w:r>
      <w:r w:rsidRPr="00DB2433">
        <w:t xml:space="preserve"> соответственно.</w:t>
      </w:r>
    </w:p>
    <w:p w:rsidR="00087A10" w:rsidRDefault="00087A10" w:rsidP="00087A10">
      <w:pPr>
        <w:ind w:firstLine="709"/>
        <w:jc w:val="both"/>
      </w:pPr>
      <w:r w:rsidRPr="00DB2433">
        <w:t>Темп роста налоговых и неналоговых доходов</w:t>
      </w:r>
      <w:r>
        <w:t xml:space="preserve"> в проекте</w:t>
      </w:r>
      <w:r w:rsidRPr="00DB2433">
        <w:t xml:space="preserve"> </w:t>
      </w:r>
      <w:r w:rsidR="00E62164">
        <w:t>решения о бюджете поселения</w:t>
      </w:r>
      <w:r>
        <w:t xml:space="preserve"> на 2023 год</w:t>
      </w:r>
      <w:r w:rsidRPr="00DB2433">
        <w:t xml:space="preserve"> к </w:t>
      </w:r>
      <w:r>
        <w:t xml:space="preserve">первоначально утвержденному бюджету 2022 года составит </w:t>
      </w:r>
      <w:r w:rsidR="00E0412A">
        <w:t>124,6</w:t>
      </w:r>
      <w:r>
        <w:t xml:space="preserve"> процента</w:t>
      </w:r>
      <w:r w:rsidRPr="00DB2433">
        <w:t>.</w:t>
      </w:r>
    </w:p>
    <w:p w:rsidR="00087A10" w:rsidRPr="00B978BC" w:rsidRDefault="00087A10" w:rsidP="00087A10">
      <w:pPr>
        <w:pStyle w:val="a4"/>
        <w:ind w:firstLine="709"/>
        <w:jc w:val="both"/>
        <w:rPr>
          <w:szCs w:val="28"/>
        </w:rPr>
      </w:pPr>
      <w:r w:rsidRPr="00E0412A">
        <w:rPr>
          <w:szCs w:val="28"/>
        </w:rPr>
        <w:t>Безвозмездные поступления предлагаются в объемах, утвержденных на плановый период 2023-2024</w:t>
      </w:r>
      <w:r w:rsidR="00E62164" w:rsidRPr="00E0412A">
        <w:rPr>
          <w:szCs w:val="28"/>
        </w:rPr>
        <w:t xml:space="preserve"> годов </w:t>
      </w:r>
      <w:r w:rsidR="00E0412A" w:rsidRPr="00E0412A">
        <w:rPr>
          <w:szCs w:val="28"/>
        </w:rPr>
        <w:t>решением собрания депутатов Божковского сельского поселения</w:t>
      </w:r>
      <w:r w:rsidR="00E62164" w:rsidRPr="00E0412A">
        <w:rPr>
          <w:szCs w:val="28"/>
        </w:rPr>
        <w:t xml:space="preserve"> </w:t>
      </w:r>
      <w:r w:rsidRPr="00E0412A">
        <w:rPr>
          <w:szCs w:val="28"/>
        </w:rPr>
        <w:t xml:space="preserve">от </w:t>
      </w:r>
      <w:r w:rsidR="00E0412A" w:rsidRPr="00E0412A">
        <w:rPr>
          <w:szCs w:val="28"/>
        </w:rPr>
        <w:t>24</w:t>
      </w:r>
      <w:r w:rsidRPr="00E0412A">
        <w:rPr>
          <w:szCs w:val="28"/>
        </w:rPr>
        <w:t xml:space="preserve">.12.2021 № </w:t>
      </w:r>
      <w:r w:rsidR="00E0412A" w:rsidRPr="00E0412A">
        <w:rPr>
          <w:szCs w:val="28"/>
        </w:rPr>
        <w:t>15</w:t>
      </w:r>
      <w:r w:rsidRPr="00E0412A">
        <w:rPr>
          <w:szCs w:val="28"/>
        </w:rPr>
        <w:t xml:space="preserve"> «</w:t>
      </w:r>
      <w:r w:rsidR="00E0412A" w:rsidRPr="00E0412A">
        <w:rPr>
          <w:szCs w:val="28"/>
        </w:rPr>
        <w:t>О бюджете Божковского сельского поселения Красносулинского района на 2022 год и на плановый период 2023 и 2024 годов</w:t>
      </w:r>
      <w:r w:rsidRPr="00E0412A">
        <w:rPr>
          <w:szCs w:val="28"/>
        </w:rPr>
        <w:t>», с учетом сохранения объема дотации на выравнивание бюджетной обеспеченности в 2023</w:t>
      </w:r>
      <w:r w:rsidR="00E0412A" w:rsidRPr="00E0412A">
        <w:rPr>
          <w:szCs w:val="28"/>
        </w:rPr>
        <w:t xml:space="preserve"> и в 2024</w:t>
      </w:r>
      <w:r w:rsidRPr="00E0412A">
        <w:rPr>
          <w:szCs w:val="28"/>
        </w:rPr>
        <w:t xml:space="preserve"> год</w:t>
      </w:r>
      <w:r w:rsidR="00E0412A" w:rsidRPr="00E0412A">
        <w:rPr>
          <w:szCs w:val="28"/>
        </w:rPr>
        <w:t>ах</w:t>
      </w:r>
      <w:r w:rsidRPr="00E0412A">
        <w:rPr>
          <w:szCs w:val="28"/>
        </w:rPr>
        <w:t xml:space="preserve"> на уровне </w:t>
      </w:r>
      <w:r w:rsidR="00E0412A" w:rsidRPr="00E0412A">
        <w:t>первого и второго года планового периода</w:t>
      </w:r>
      <w:r w:rsidRPr="00E0412A">
        <w:rPr>
          <w:szCs w:val="28"/>
        </w:rPr>
        <w:t xml:space="preserve">, на 2025 год – </w:t>
      </w:r>
      <w:r w:rsidR="00C96A0F" w:rsidRPr="00E0412A">
        <w:rPr>
          <w:szCs w:val="28"/>
        </w:rPr>
        <w:t xml:space="preserve"> </w:t>
      </w:r>
      <w:r w:rsidRPr="00E0412A">
        <w:rPr>
          <w:szCs w:val="28"/>
        </w:rPr>
        <w:t xml:space="preserve">на уровне объема, предусмотренного на 2024 год. В соответствии с проектом </w:t>
      </w:r>
      <w:r w:rsidR="00E62164" w:rsidRPr="00E0412A">
        <w:rPr>
          <w:szCs w:val="28"/>
        </w:rPr>
        <w:t>областного</w:t>
      </w:r>
      <w:r w:rsidRPr="00E0412A">
        <w:rPr>
          <w:szCs w:val="28"/>
        </w:rPr>
        <w:t xml:space="preserve"> бюджета на 2023 – 2025 годы безвозмездные поступления будут уточнены.</w:t>
      </w:r>
    </w:p>
    <w:p w:rsidR="00087A10" w:rsidRPr="00DB2433" w:rsidRDefault="00087A10" w:rsidP="00087A10">
      <w:pPr>
        <w:ind w:firstLine="709"/>
        <w:jc w:val="both"/>
      </w:pPr>
      <w:r w:rsidRPr="003B22F1">
        <w:rPr>
          <w:szCs w:val="28"/>
        </w:rPr>
        <w:t xml:space="preserve">Расходы бюджета </w:t>
      </w:r>
      <w:r w:rsidR="00EC05C3" w:rsidRPr="00EC05C3">
        <w:rPr>
          <w:szCs w:val="28"/>
        </w:rPr>
        <w:t xml:space="preserve">Божковского сельского поселения </w:t>
      </w:r>
      <w:r w:rsidRPr="003B22F1">
        <w:rPr>
          <w:szCs w:val="28"/>
        </w:rPr>
        <w:t>на 202</w:t>
      </w:r>
      <w:r>
        <w:rPr>
          <w:szCs w:val="28"/>
        </w:rPr>
        <w:t>3</w:t>
      </w:r>
      <w:r w:rsidRPr="003B22F1">
        <w:rPr>
          <w:szCs w:val="28"/>
        </w:rPr>
        <w:t xml:space="preserve"> год запланированы в объеме </w:t>
      </w:r>
      <w:r w:rsidR="007B51AE">
        <w:rPr>
          <w:szCs w:val="28"/>
        </w:rPr>
        <w:t>20 596,3</w:t>
      </w:r>
      <w:r w:rsidRPr="003B22F1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3B22F1">
        <w:rPr>
          <w:szCs w:val="28"/>
        </w:rPr>
        <w:t xml:space="preserve">. </w:t>
      </w:r>
      <w:r w:rsidRPr="00DB2433">
        <w:t xml:space="preserve">Темп роста </w:t>
      </w:r>
      <w:r>
        <w:t>на 2023 год</w:t>
      </w:r>
      <w:r w:rsidRPr="00DB2433">
        <w:t xml:space="preserve"> к </w:t>
      </w:r>
      <w:r>
        <w:t xml:space="preserve">первоначально утвержденному бюджету 2022 года составит </w:t>
      </w:r>
      <w:r w:rsidR="007B51AE">
        <w:t>114,6</w:t>
      </w:r>
      <w:r>
        <w:t xml:space="preserve"> процента</w:t>
      </w:r>
      <w:r w:rsidRPr="00DB2433">
        <w:t>.</w:t>
      </w:r>
    </w:p>
    <w:p w:rsidR="00087A10" w:rsidRPr="003B22F1" w:rsidRDefault="00087A10" w:rsidP="00087A10">
      <w:pPr>
        <w:ind w:firstLine="709"/>
        <w:jc w:val="both"/>
        <w:rPr>
          <w:szCs w:val="28"/>
        </w:rPr>
      </w:pPr>
      <w:r w:rsidRPr="003B22F1">
        <w:rPr>
          <w:szCs w:val="28"/>
        </w:rPr>
        <w:t>На плановый период в 202</w:t>
      </w:r>
      <w:r>
        <w:rPr>
          <w:szCs w:val="28"/>
        </w:rPr>
        <w:t>4</w:t>
      </w:r>
      <w:r w:rsidRPr="003B22F1">
        <w:rPr>
          <w:szCs w:val="28"/>
        </w:rPr>
        <w:t xml:space="preserve"> году объем расходов планируется в объеме </w:t>
      </w:r>
      <w:r w:rsidR="007B51AE">
        <w:rPr>
          <w:szCs w:val="28"/>
        </w:rPr>
        <w:t>20 335,5</w:t>
      </w:r>
      <w:r w:rsidRPr="003B22F1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3B22F1">
        <w:rPr>
          <w:szCs w:val="28"/>
        </w:rPr>
        <w:t>, на 202</w:t>
      </w:r>
      <w:r>
        <w:rPr>
          <w:szCs w:val="28"/>
        </w:rPr>
        <w:t>5</w:t>
      </w:r>
      <w:r w:rsidRPr="003B22F1">
        <w:rPr>
          <w:szCs w:val="28"/>
        </w:rPr>
        <w:t xml:space="preserve"> год – в объеме </w:t>
      </w:r>
      <w:r w:rsidR="007B51AE">
        <w:rPr>
          <w:szCs w:val="28"/>
        </w:rPr>
        <w:t>21 166,9</w:t>
      </w:r>
      <w:r w:rsidRPr="003B22F1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3B22F1">
        <w:rPr>
          <w:szCs w:val="28"/>
        </w:rPr>
        <w:t>,</w:t>
      </w:r>
      <w:r w:rsidR="00EC05C3">
        <w:rPr>
          <w:szCs w:val="28"/>
        </w:rPr>
        <w:t xml:space="preserve"> </w:t>
      </w:r>
      <w:r w:rsidRPr="003B22F1">
        <w:rPr>
          <w:szCs w:val="28"/>
        </w:rPr>
        <w:t>с последующи</w:t>
      </w:r>
      <w:r w:rsidR="00EC05C3">
        <w:rPr>
          <w:szCs w:val="28"/>
        </w:rPr>
        <w:t xml:space="preserve">м увеличением </w:t>
      </w:r>
      <w:r w:rsidRPr="003B22F1">
        <w:rPr>
          <w:szCs w:val="28"/>
        </w:rPr>
        <w:t>за счет уточнения безвозмездных поступлений.</w:t>
      </w:r>
    </w:p>
    <w:p w:rsidR="00087A10" w:rsidRPr="003B22F1" w:rsidRDefault="00087A10" w:rsidP="00087A10">
      <w:pPr>
        <w:ind w:firstLine="709"/>
        <w:jc w:val="both"/>
        <w:rPr>
          <w:szCs w:val="28"/>
        </w:rPr>
      </w:pPr>
      <w:r w:rsidRPr="003B22F1">
        <w:rPr>
          <w:szCs w:val="28"/>
        </w:rPr>
        <w:t>Резервом для будущих периодов будут являться условно утвержденные расходы в 202</w:t>
      </w:r>
      <w:r>
        <w:rPr>
          <w:szCs w:val="28"/>
        </w:rPr>
        <w:t>4</w:t>
      </w:r>
      <w:r w:rsidRPr="003B22F1">
        <w:rPr>
          <w:szCs w:val="28"/>
        </w:rPr>
        <w:t xml:space="preserve"> и 202</w:t>
      </w:r>
      <w:r>
        <w:rPr>
          <w:szCs w:val="28"/>
        </w:rPr>
        <w:t>5</w:t>
      </w:r>
      <w:r w:rsidRPr="003B22F1">
        <w:rPr>
          <w:szCs w:val="28"/>
        </w:rPr>
        <w:t xml:space="preserve"> годах, запланированные в объеме не менее 2,5 и </w:t>
      </w:r>
      <w:r>
        <w:rPr>
          <w:szCs w:val="28"/>
        </w:rPr>
        <w:br/>
      </w:r>
      <w:r w:rsidRPr="003B22F1">
        <w:rPr>
          <w:szCs w:val="28"/>
        </w:rPr>
        <w:t>5</w:t>
      </w:r>
      <w:r>
        <w:rPr>
          <w:szCs w:val="28"/>
        </w:rPr>
        <w:t>,0</w:t>
      </w:r>
      <w:r w:rsidRPr="003B22F1">
        <w:rPr>
          <w:szCs w:val="28"/>
        </w:rPr>
        <w:t xml:space="preserve"> процентов </w:t>
      </w:r>
      <w:r>
        <w:rPr>
          <w:szCs w:val="28"/>
        </w:rPr>
        <w:t xml:space="preserve">от нормативной величины </w:t>
      </w:r>
      <w:r w:rsidRPr="003B22F1">
        <w:rPr>
          <w:szCs w:val="28"/>
        </w:rPr>
        <w:t>соответственно по годам.</w:t>
      </w:r>
    </w:p>
    <w:p w:rsidR="00087A10" w:rsidRPr="00D72921" w:rsidRDefault="00087A10" w:rsidP="00087A1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72921">
        <w:rPr>
          <w:szCs w:val="28"/>
        </w:rPr>
        <w:t>В целях обеспечения ликвидности будет продолжена практика по эффективному управлению остатками средств на едином счете бюджета</w:t>
      </w:r>
      <w:r w:rsidR="00EC05C3" w:rsidRPr="00EC05C3">
        <w:t xml:space="preserve"> </w:t>
      </w:r>
      <w:r w:rsidR="00EC05C3" w:rsidRPr="00EC05C3">
        <w:rPr>
          <w:szCs w:val="28"/>
        </w:rPr>
        <w:t>Божковского сельского поселения</w:t>
      </w:r>
      <w:r w:rsidRPr="00D72921">
        <w:rPr>
          <w:szCs w:val="28"/>
        </w:rPr>
        <w:t>.</w:t>
      </w:r>
    </w:p>
    <w:p w:rsidR="00087A10" w:rsidRPr="003B22F1" w:rsidRDefault="00087A10" w:rsidP="00087A10">
      <w:pPr>
        <w:ind w:firstLine="709"/>
        <w:jc w:val="both"/>
      </w:pPr>
      <w:r w:rsidRPr="00713180">
        <w:t>На 202</w:t>
      </w:r>
      <w:r w:rsidR="00ED543D">
        <w:t>3-2025</w:t>
      </w:r>
      <w:r>
        <w:t xml:space="preserve"> год</w:t>
      </w:r>
      <w:r w:rsidR="00ED543D">
        <w:t>а</w:t>
      </w:r>
      <w:r>
        <w:t xml:space="preserve"> предлагается </w:t>
      </w:r>
      <w:r w:rsidR="00ED543D">
        <w:t>бездефицитный бюджет</w:t>
      </w:r>
      <w:r w:rsidRPr="00713180">
        <w:rPr>
          <w:szCs w:val="28"/>
        </w:rPr>
        <w:t>.</w:t>
      </w:r>
    </w:p>
    <w:p w:rsidR="00087A10" w:rsidRPr="00EA3A7F" w:rsidRDefault="00087A10" w:rsidP="00087A10">
      <w:pPr>
        <w:ind w:firstLine="709"/>
        <w:jc w:val="both"/>
        <w:rPr>
          <w:szCs w:val="28"/>
        </w:rPr>
      </w:pPr>
      <w:r w:rsidRPr="00EA3A7F">
        <w:rPr>
          <w:szCs w:val="28"/>
        </w:rPr>
        <w:t>Основные показатели проекта бюджета по доходам и расходам представлены в приложении 1 к настоящей пояснительной записке.</w:t>
      </w:r>
    </w:p>
    <w:p w:rsidR="00087A10" w:rsidRDefault="00087A10" w:rsidP="00087A10">
      <w:pPr>
        <w:tabs>
          <w:tab w:val="left" w:pos="720"/>
        </w:tabs>
        <w:jc w:val="center"/>
        <w:rPr>
          <w:b/>
          <w:sz w:val="32"/>
          <w:szCs w:val="32"/>
        </w:rPr>
      </w:pPr>
    </w:p>
    <w:p w:rsidR="00087A10" w:rsidRPr="00DB2433" w:rsidRDefault="00087A10" w:rsidP="00087A10">
      <w:pPr>
        <w:tabs>
          <w:tab w:val="left" w:pos="720"/>
        </w:tabs>
        <w:jc w:val="center"/>
        <w:rPr>
          <w:b/>
          <w:sz w:val="32"/>
          <w:szCs w:val="32"/>
        </w:rPr>
      </w:pPr>
      <w:r w:rsidRPr="00DB2433">
        <w:rPr>
          <w:b/>
          <w:sz w:val="32"/>
          <w:szCs w:val="32"/>
          <w:lang w:val="en-US"/>
        </w:rPr>
        <w:t>III</w:t>
      </w:r>
      <w:r w:rsidRPr="00DB2433">
        <w:rPr>
          <w:b/>
          <w:sz w:val="32"/>
          <w:szCs w:val="32"/>
        </w:rPr>
        <w:t xml:space="preserve">. Доходы бюджета </w:t>
      </w:r>
      <w:r w:rsidR="001657E5">
        <w:rPr>
          <w:rFonts w:asciiTheme="majorHAnsi" w:hAnsiTheme="majorHAnsi"/>
          <w:b/>
          <w:sz w:val="32"/>
          <w:szCs w:val="32"/>
        </w:rPr>
        <w:t xml:space="preserve">Божковского сельского поселения </w:t>
      </w:r>
      <w:r w:rsidRPr="00DB2433">
        <w:rPr>
          <w:b/>
          <w:sz w:val="32"/>
          <w:szCs w:val="32"/>
        </w:rPr>
        <w:t>на 202</w:t>
      </w:r>
      <w:r>
        <w:rPr>
          <w:b/>
          <w:sz w:val="32"/>
          <w:szCs w:val="32"/>
        </w:rPr>
        <w:t xml:space="preserve">3 – </w:t>
      </w:r>
      <w:r w:rsidRPr="00DB2433">
        <w:rPr>
          <w:b/>
          <w:sz w:val="32"/>
          <w:szCs w:val="32"/>
        </w:rPr>
        <w:t>202</w:t>
      </w:r>
      <w:r>
        <w:rPr>
          <w:b/>
          <w:sz w:val="32"/>
          <w:szCs w:val="32"/>
        </w:rPr>
        <w:t>5</w:t>
      </w:r>
      <w:r w:rsidRPr="00DB2433">
        <w:rPr>
          <w:b/>
          <w:sz w:val="32"/>
          <w:szCs w:val="32"/>
        </w:rPr>
        <w:t xml:space="preserve"> годы</w:t>
      </w:r>
    </w:p>
    <w:p w:rsidR="00087A10" w:rsidRPr="00BE049A" w:rsidRDefault="00087A10" w:rsidP="00087A10">
      <w:pPr>
        <w:ind w:firstLine="709"/>
        <w:jc w:val="both"/>
        <w:rPr>
          <w:szCs w:val="28"/>
          <w:highlight w:val="yellow"/>
        </w:rPr>
      </w:pPr>
    </w:p>
    <w:p w:rsidR="00087A10" w:rsidRPr="00346DA4" w:rsidRDefault="00087A10" w:rsidP="00087A10">
      <w:pPr>
        <w:tabs>
          <w:tab w:val="left" w:pos="720"/>
        </w:tabs>
        <w:ind w:firstLine="709"/>
        <w:jc w:val="both"/>
        <w:rPr>
          <w:szCs w:val="28"/>
        </w:rPr>
      </w:pPr>
      <w:r w:rsidRPr="00346DA4">
        <w:rPr>
          <w:szCs w:val="28"/>
        </w:rPr>
        <w:t xml:space="preserve">Основу доходов бюджета </w:t>
      </w:r>
      <w:r w:rsidR="001657E5" w:rsidRPr="001657E5">
        <w:rPr>
          <w:szCs w:val="28"/>
        </w:rPr>
        <w:t xml:space="preserve">Божковского сельского поселения </w:t>
      </w:r>
      <w:r w:rsidRPr="00346DA4">
        <w:rPr>
          <w:szCs w:val="28"/>
        </w:rPr>
        <w:t>составляют собственные налоговые и неналоговые доходы.</w:t>
      </w:r>
    </w:p>
    <w:p w:rsidR="00087A10" w:rsidRPr="00346DA4" w:rsidRDefault="00087A10" w:rsidP="00087A10">
      <w:pPr>
        <w:ind w:right="-1" w:firstLine="709"/>
        <w:jc w:val="both"/>
        <w:rPr>
          <w:szCs w:val="28"/>
        </w:rPr>
      </w:pPr>
      <w:r w:rsidRPr="00346DA4">
        <w:rPr>
          <w:szCs w:val="28"/>
        </w:rPr>
        <w:t xml:space="preserve">В бюджет </w:t>
      </w:r>
      <w:r w:rsidR="009D08D7">
        <w:rPr>
          <w:szCs w:val="28"/>
        </w:rPr>
        <w:t>Божковского сельского поселения</w:t>
      </w:r>
      <w:r w:rsidRPr="00346DA4">
        <w:rPr>
          <w:szCs w:val="28"/>
        </w:rPr>
        <w:t xml:space="preserve"> поступают федеральные налоги (налог на доходы физических лиц, </w:t>
      </w:r>
      <w:r w:rsidR="009D08D7">
        <w:rPr>
          <w:szCs w:val="28"/>
        </w:rPr>
        <w:t>единый сельскохозяйственный налог)</w:t>
      </w:r>
      <w:r w:rsidRPr="00346DA4">
        <w:rPr>
          <w:szCs w:val="28"/>
        </w:rPr>
        <w:t xml:space="preserve"> и </w:t>
      </w:r>
      <w:r w:rsidR="009D08D7">
        <w:rPr>
          <w:szCs w:val="28"/>
        </w:rPr>
        <w:t>местные налоги (налог на имущество физических лиц, земельный налог</w:t>
      </w:r>
      <w:r w:rsidRPr="00346DA4">
        <w:rPr>
          <w:szCs w:val="28"/>
        </w:rPr>
        <w:t>).</w:t>
      </w:r>
    </w:p>
    <w:p w:rsidR="00087A10" w:rsidRPr="00346DA4" w:rsidRDefault="00087A10" w:rsidP="00087A10">
      <w:pPr>
        <w:ind w:firstLine="709"/>
        <w:jc w:val="both"/>
        <w:rPr>
          <w:szCs w:val="28"/>
        </w:rPr>
      </w:pPr>
      <w:r w:rsidRPr="005D55C0">
        <w:rPr>
          <w:szCs w:val="28"/>
        </w:rPr>
        <w:t xml:space="preserve">В общем объеме собственных доходов наибольший удельный вес занимают: налог на доходы физических лиц </w:t>
      </w:r>
      <w:r w:rsidR="007B51AE" w:rsidRPr="005D55C0">
        <w:rPr>
          <w:szCs w:val="28"/>
        </w:rPr>
        <w:t>–</w:t>
      </w:r>
      <w:r w:rsidRPr="005D55C0">
        <w:rPr>
          <w:szCs w:val="28"/>
        </w:rPr>
        <w:t xml:space="preserve"> </w:t>
      </w:r>
      <w:r w:rsidR="007B51AE" w:rsidRPr="005D55C0">
        <w:rPr>
          <w:szCs w:val="28"/>
        </w:rPr>
        <w:t>68,8</w:t>
      </w:r>
      <w:r w:rsidRPr="005D55C0">
        <w:rPr>
          <w:szCs w:val="28"/>
        </w:rPr>
        <w:t xml:space="preserve"> процента (</w:t>
      </w:r>
      <w:r w:rsidR="007B51AE" w:rsidRPr="005D55C0">
        <w:rPr>
          <w:szCs w:val="28"/>
        </w:rPr>
        <w:t>12 461,2</w:t>
      </w:r>
      <w:r w:rsidRPr="005D55C0">
        <w:rPr>
          <w:szCs w:val="28"/>
        </w:rPr>
        <w:t xml:space="preserve"> </w:t>
      </w:r>
      <w:r w:rsidR="00BD7042" w:rsidRPr="005D55C0">
        <w:rPr>
          <w:szCs w:val="28"/>
        </w:rPr>
        <w:t>тыс рублей</w:t>
      </w:r>
      <w:r w:rsidRPr="005D55C0">
        <w:rPr>
          <w:szCs w:val="28"/>
        </w:rPr>
        <w:t xml:space="preserve">); </w:t>
      </w:r>
      <w:r w:rsidR="007B51AE" w:rsidRPr="005D55C0">
        <w:rPr>
          <w:szCs w:val="28"/>
        </w:rPr>
        <w:t>земельный налог</w:t>
      </w:r>
      <w:r w:rsidRPr="005D55C0">
        <w:rPr>
          <w:szCs w:val="28"/>
        </w:rPr>
        <w:t xml:space="preserve"> </w:t>
      </w:r>
      <w:r w:rsidR="00502F72" w:rsidRPr="005D55C0">
        <w:rPr>
          <w:szCs w:val="28"/>
        </w:rPr>
        <w:t>–</w:t>
      </w:r>
      <w:r w:rsidRPr="005D55C0">
        <w:rPr>
          <w:szCs w:val="28"/>
        </w:rPr>
        <w:t xml:space="preserve"> </w:t>
      </w:r>
      <w:r w:rsidR="00502F72" w:rsidRPr="005D55C0">
        <w:rPr>
          <w:szCs w:val="28"/>
        </w:rPr>
        <w:t>22,7</w:t>
      </w:r>
      <w:r w:rsidRPr="005D55C0">
        <w:rPr>
          <w:szCs w:val="28"/>
        </w:rPr>
        <w:t xml:space="preserve"> процента (</w:t>
      </w:r>
      <w:r w:rsidR="00502F72" w:rsidRPr="005D55C0">
        <w:rPr>
          <w:szCs w:val="28"/>
        </w:rPr>
        <w:t>4 113,3</w:t>
      </w:r>
      <w:r w:rsidRPr="005D55C0">
        <w:rPr>
          <w:szCs w:val="28"/>
        </w:rPr>
        <w:t xml:space="preserve"> </w:t>
      </w:r>
      <w:r w:rsidR="00BD7042" w:rsidRPr="005D55C0">
        <w:rPr>
          <w:szCs w:val="28"/>
        </w:rPr>
        <w:t>тыс рублей</w:t>
      </w:r>
      <w:r w:rsidRPr="005D55C0">
        <w:rPr>
          <w:szCs w:val="28"/>
        </w:rPr>
        <w:t xml:space="preserve">); </w:t>
      </w:r>
      <w:r w:rsidR="007B51AE" w:rsidRPr="005D55C0">
        <w:rPr>
          <w:szCs w:val="28"/>
        </w:rPr>
        <w:t>единый сельскохозяйственный налог</w:t>
      </w:r>
      <w:r w:rsidRPr="005D55C0">
        <w:rPr>
          <w:szCs w:val="28"/>
        </w:rPr>
        <w:t xml:space="preserve"> </w:t>
      </w:r>
      <w:r w:rsidR="00E95839" w:rsidRPr="005D55C0">
        <w:rPr>
          <w:szCs w:val="28"/>
        </w:rPr>
        <w:t>–</w:t>
      </w:r>
      <w:r w:rsidRPr="005D55C0">
        <w:rPr>
          <w:szCs w:val="28"/>
        </w:rPr>
        <w:t xml:space="preserve"> </w:t>
      </w:r>
      <w:r w:rsidR="00E95839" w:rsidRPr="005D55C0">
        <w:rPr>
          <w:szCs w:val="28"/>
        </w:rPr>
        <w:t>7,0</w:t>
      </w:r>
      <w:r w:rsidRPr="005D55C0">
        <w:rPr>
          <w:szCs w:val="28"/>
        </w:rPr>
        <w:t xml:space="preserve"> процента (</w:t>
      </w:r>
      <w:r w:rsidR="00E95839" w:rsidRPr="005D55C0">
        <w:rPr>
          <w:szCs w:val="28"/>
        </w:rPr>
        <w:t>1 273,4</w:t>
      </w:r>
      <w:r w:rsidRPr="005D55C0">
        <w:rPr>
          <w:szCs w:val="28"/>
        </w:rPr>
        <w:t xml:space="preserve"> </w:t>
      </w:r>
      <w:r w:rsidR="00BD7042" w:rsidRPr="005D55C0">
        <w:rPr>
          <w:szCs w:val="28"/>
        </w:rPr>
        <w:t>тыс рублей</w:t>
      </w:r>
      <w:r w:rsidR="007B51AE" w:rsidRPr="005D55C0">
        <w:rPr>
          <w:szCs w:val="28"/>
        </w:rPr>
        <w:t>)</w:t>
      </w:r>
      <w:r w:rsidRPr="005D55C0">
        <w:rPr>
          <w:szCs w:val="28"/>
        </w:rPr>
        <w:t>.</w:t>
      </w:r>
    </w:p>
    <w:p w:rsidR="00087A10" w:rsidRPr="00346DA4" w:rsidRDefault="00087A10" w:rsidP="00087A10">
      <w:pPr>
        <w:tabs>
          <w:tab w:val="left" w:pos="720"/>
        </w:tabs>
        <w:ind w:firstLine="709"/>
        <w:jc w:val="both"/>
        <w:rPr>
          <w:szCs w:val="28"/>
        </w:rPr>
      </w:pPr>
      <w:r w:rsidRPr="00346DA4">
        <w:rPr>
          <w:szCs w:val="28"/>
        </w:rPr>
        <w:t xml:space="preserve">Собственные налоговые и неналоговые доходы бюджета </w:t>
      </w:r>
      <w:r w:rsidR="009D08D7" w:rsidRPr="009D08D7">
        <w:rPr>
          <w:szCs w:val="28"/>
        </w:rPr>
        <w:t xml:space="preserve">Божковского сельского поселения </w:t>
      </w:r>
      <w:r w:rsidRPr="00346DA4">
        <w:rPr>
          <w:szCs w:val="28"/>
        </w:rPr>
        <w:t>сформированы на основе прогноза социально-</w:t>
      </w:r>
      <w:r w:rsidRPr="00346DA4">
        <w:rPr>
          <w:szCs w:val="28"/>
        </w:rPr>
        <w:lastRenderedPageBreak/>
        <w:t xml:space="preserve">экономического развития </w:t>
      </w:r>
      <w:r w:rsidR="009D08D7" w:rsidRPr="009D08D7">
        <w:rPr>
          <w:szCs w:val="28"/>
        </w:rPr>
        <w:t xml:space="preserve">Божковского сельского поселения </w:t>
      </w:r>
      <w:r w:rsidRPr="00346DA4">
        <w:rPr>
          <w:szCs w:val="28"/>
        </w:rPr>
        <w:t xml:space="preserve">на 2023 год и на плановый период 2024 и 2025 годов, </w:t>
      </w:r>
      <w:r w:rsidRPr="00A40B00">
        <w:t>основных направлений бюджетной и налоговой</w:t>
      </w:r>
      <w:r w:rsidRPr="00BE049A">
        <w:t xml:space="preserve"> политики </w:t>
      </w:r>
      <w:r w:rsidR="009D08D7" w:rsidRPr="009D08D7">
        <w:t>Божковского сельского поселения</w:t>
      </w:r>
      <w:r w:rsidRPr="00BE049A">
        <w:t xml:space="preserve"> на 202</w:t>
      </w:r>
      <w:r>
        <w:t>3 год и на плановый период 2024 и 2025 годов</w:t>
      </w:r>
      <w:r w:rsidRPr="00346DA4">
        <w:rPr>
          <w:szCs w:val="28"/>
        </w:rPr>
        <w:t>,</w:t>
      </w:r>
      <w:r w:rsidRPr="00346DA4">
        <w:rPr>
          <w:szCs w:val="28"/>
          <w:lang w:eastAsia="en-US"/>
        </w:rPr>
        <w:t xml:space="preserve"> </w:t>
      </w:r>
      <w:r w:rsidRPr="00346DA4">
        <w:rPr>
          <w:szCs w:val="28"/>
        </w:rPr>
        <w:t>с учетом действующего бюджетного и налогового законодательства Российской Федерации и Ростовской области, а также изменений, вступающих в силу с 1 января 2023 года, на основе прогнозных данных, рассчитанных в соответствии с Методиками прогнозирования поступлений.</w:t>
      </w:r>
    </w:p>
    <w:p w:rsidR="00181CFD" w:rsidRPr="003600EA" w:rsidRDefault="00181CFD" w:rsidP="001657E5">
      <w:pPr>
        <w:rPr>
          <w:b/>
          <w:szCs w:val="28"/>
        </w:rPr>
      </w:pPr>
    </w:p>
    <w:p w:rsidR="00087A10" w:rsidRPr="00346DA4" w:rsidRDefault="00087A10" w:rsidP="00087A10">
      <w:pPr>
        <w:jc w:val="center"/>
        <w:rPr>
          <w:b/>
          <w:szCs w:val="28"/>
        </w:rPr>
      </w:pPr>
      <w:r w:rsidRPr="00346DA4">
        <w:rPr>
          <w:b/>
          <w:szCs w:val="28"/>
        </w:rPr>
        <w:t xml:space="preserve"> Особенности формирования и основные характеристики</w:t>
      </w:r>
    </w:p>
    <w:p w:rsidR="00087A10" w:rsidRPr="00346DA4" w:rsidRDefault="00087A10" w:rsidP="00087A10">
      <w:pPr>
        <w:jc w:val="center"/>
        <w:rPr>
          <w:b/>
          <w:szCs w:val="28"/>
        </w:rPr>
      </w:pPr>
      <w:r w:rsidRPr="00346DA4">
        <w:rPr>
          <w:b/>
          <w:szCs w:val="28"/>
        </w:rPr>
        <w:t xml:space="preserve"> налоговых и неналоговых доходов бюджета </w:t>
      </w:r>
      <w:r w:rsidR="001657E5" w:rsidRPr="001657E5">
        <w:rPr>
          <w:b/>
          <w:szCs w:val="28"/>
        </w:rPr>
        <w:t>Божковского сельского поселения</w:t>
      </w:r>
    </w:p>
    <w:p w:rsidR="00087A10" w:rsidRPr="00346DA4" w:rsidRDefault="00087A10" w:rsidP="00087A10">
      <w:pPr>
        <w:ind w:firstLine="708"/>
        <w:jc w:val="center"/>
        <w:rPr>
          <w:b/>
          <w:sz w:val="18"/>
          <w:szCs w:val="28"/>
        </w:rPr>
      </w:pPr>
    </w:p>
    <w:p w:rsidR="00087A10" w:rsidRPr="00346DA4" w:rsidRDefault="00087A10" w:rsidP="00087A10">
      <w:pPr>
        <w:ind w:firstLine="709"/>
        <w:jc w:val="both"/>
        <w:rPr>
          <w:szCs w:val="28"/>
        </w:rPr>
      </w:pPr>
      <w:r w:rsidRPr="00346DA4">
        <w:rPr>
          <w:szCs w:val="28"/>
        </w:rPr>
        <w:t>Прогнозирование налоговых и неналоговых доходов бюджета</w:t>
      </w:r>
      <w:r w:rsidR="00FE4DE2" w:rsidRPr="00FE4DE2">
        <w:t xml:space="preserve"> </w:t>
      </w:r>
      <w:r w:rsidR="00FE4DE2" w:rsidRPr="00FE4DE2">
        <w:rPr>
          <w:szCs w:val="28"/>
        </w:rPr>
        <w:t>Божковского сельского поселения</w:t>
      </w:r>
      <w:r w:rsidRPr="00346DA4">
        <w:rPr>
          <w:szCs w:val="28"/>
        </w:rPr>
        <w:t xml:space="preserve"> осуществлялось в условиях реализуемого комплекса мер, способствующих ограничению влияния негативных факторов и обеспечения устойчивого социально-экономического развития </w:t>
      </w:r>
      <w:r w:rsidR="00FE4DE2">
        <w:rPr>
          <w:szCs w:val="28"/>
        </w:rPr>
        <w:t>поселения</w:t>
      </w:r>
      <w:r w:rsidRPr="00346DA4">
        <w:rPr>
          <w:szCs w:val="28"/>
        </w:rPr>
        <w:t xml:space="preserve"> в условиях внешнего санкционного давления, и направленных на развитие малого и среднего предпринимательства, повышению уровня жизни населения. </w:t>
      </w:r>
    </w:p>
    <w:p w:rsidR="00087A10" w:rsidRPr="00346DA4" w:rsidRDefault="00087A10" w:rsidP="00087A10">
      <w:pPr>
        <w:ind w:firstLine="709"/>
        <w:jc w:val="both"/>
        <w:rPr>
          <w:szCs w:val="28"/>
        </w:rPr>
      </w:pPr>
      <w:r w:rsidRPr="00346DA4">
        <w:rPr>
          <w:szCs w:val="28"/>
        </w:rPr>
        <w:t xml:space="preserve">Собственные доходы бюджета </w:t>
      </w:r>
      <w:r w:rsidR="00FE4DE2">
        <w:rPr>
          <w:szCs w:val="28"/>
        </w:rPr>
        <w:t xml:space="preserve">поселения </w:t>
      </w:r>
      <w:r w:rsidRPr="00346DA4">
        <w:rPr>
          <w:szCs w:val="28"/>
        </w:rPr>
        <w:t xml:space="preserve">в 2023 году и плановом периоде 2024 и 2025 годов прогнозируются в объеме </w:t>
      </w:r>
      <w:r w:rsidR="005D55C0">
        <w:rPr>
          <w:szCs w:val="28"/>
        </w:rPr>
        <w:t>18 124,7</w:t>
      </w:r>
      <w:r w:rsidRPr="00346DA4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346DA4">
        <w:rPr>
          <w:szCs w:val="28"/>
        </w:rPr>
        <w:t xml:space="preserve">, </w:t>
      </w:r>
      <w:r w:rsidRPr="00346DA4">
        <w:rPr>
          <w:szCs w:val="28"/>
        </w:rPr>
        <w:br/>
      </w:r>
      <w:r w:rsidR="005D55C0">
        <w:rPr>
          <w:szCs w:val="28"/>
        </w:rPr>
        <w:t>18 927,7</w:t>
      </w:r>
      <w:r w:rsidRPr="00346DA4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346DA4">
        <w:rPr>
          <w:szCs w:val="28"/>
        </w:rPr>
        <w:t xml:space="preserve"> и </w:t>
      </w:r>
      <w:r w:rsidR="005D55C0">
        <w:rPr>
          <w:szCs w:val="28"/>
        </w:rPr>
        <w:t>20 016,7</w:t>
      </w:r>
      <w:r w:rsidRPr="00346DA4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346DA4">
        <w:rPr>
          <w:szCs w:val="28"/>
        </w:rPr>
        <w:t xml:space="preserve"> соответственно. По сравнению </w:t>
      </w:r>
      <w:r w:rsidR="00ED7FFD">
        <w:rPr>
          <w:szCs w:val="28"/>
        </w:rPr>
        <w:t xml:space="preserve">                </w:t>
      </w:r>
      <w:r w:rsidRPr="00346DA4">
        <w:rPr>
          <w:szCs w:val="28"/>
        </w:rPr>
        <w:t xml:space="preserve">с уточненным планом 2022 года рост в 2023 году составит </w:t>
      </w:r>
      <w:r w:rsidR="005D55C0">
        <w:rPr>
          <w:szCs w:val="28"/>
        </w:rPr>
        <w:t xml:space="preserve">24,6 </w:t>
      </w:r>
      <w:r w:rsidRPr="00346DA4">
        <w:rPr>
          <w:szCs w:val="28"/>
        </w:rPr>
        <w:t>процента (рост</w:t>
      </w:r>
      <w:r w:rsidR="00ED7FFD">
        <w:rPr>
          <w:szCs w:val="28"/>
        </w:rPr>
        <w:t xml:space="preserve">               </w:t>
      </w:r>
      <w:r w:rsidRPr="00346DA4">
        <w:rPr>
          <w:szCs w:val="28"/>
        </w:rPr>
        <w:t xml:space="preserve"> в 2024 году по сравнению с 2023 годом составит </w:t>
      </w:r>
      <w:r w:rsidR="005D55C0">
        <w:rPr>
          <w:szCs w:val="28"/>
        </w:rPr>
        <w:t>4,4</w:t>
      </w:r>
      <w:r w:rsidRPr="00346DA4">
        <w:rPr>
          <w:szCs w:val="28"/>
        </w:rPr>
        <w:t xml:space="preserve"> процента и в 2025 году по сравнению с 2024 годом </w:t>
      </w:r>
      <w:r w:rsidR="005D55C0">
        <w:rPr>
          <w:szCs w:val="28"/>
        </w:rPr>
        <w:t>–</w:t>
      </w:r>
      <w:r w:rsidRPr="00346DA4">
        <w:rPr>
          <w:szCs w:val="28"/>
        </w:rPr>
        <w:t xml:space="preserve"> </w:t>
      </w:r>
      <w:r w:rsidR="005D55C0">
        <w:rPr>
          <w:szCs w:val="28"/>
        </w:rPr>
        <w:t>5,8</w:t>
      </w:r>
      <w:r w:rsidRPr="00346DA4">
        <w:rPr>
          <w:szCs w:val="28"/>
        </w:rPr>
        <w:t xml:space="preserve"> процента).</w:t>
      </w:r>
    </w:p>
    <w:p w:rsidR="00087A10" w:rsidRPr="00346DA4" w:rsidRDefault="00087A10" w:rsidP="00087A10">
      <w:pPr>
        <w:ind w:firstLine="709"/>
        <w:jc w:val="both"/>
        <w:rPr>
          <w:szCs w:val="28"/>
        </w:rPr>
      </w:pPr>
      <w:r w:rsidRPr="00346DA4">
        <w:rPr>
          <w:szCs w:val="28"/>
        </w:rPr>
        <w:t xml:space="preserve">Прогноз налоговых и неналоговых поступлений на 2023 год и </w:t>
      </w:r>
      <w:r w:rsidR="00ED7FFD">
        <w:rPr>
          <w:szCs w:val="28"/>
        </w:rPr>
        <w:t xml:space="preserve">на </w:t>
      </w:r>
      <w:r w:rsidRPr="00346DA4">
        <w:rPr>
          <w:szCs w:val="28"/>
        </w:rPr>
        <w:t>плановый период 2024 и 2025 годов формировался с учетом:</w:t>
      </w:r>
    </w:p>
    <w:p w:rsidR="00087A10" w:rsidRPr="00346DA4" w:rsidRDefault="00087A10" w:rsidP="00087A10">
      <w:pPr>
        <w:ind w:firstLine="709"/>
        <w:jc w:val="both"/>
        <w:rPr>
          <w:szCs w:val="28"/>
        </w:rPr>
      </w:pPr>
      <w:r w:rsidRPr="00346DA4">
        <w:rPr>
          <w:szCs w:val="28"/>
        </w:rPr>
        <w:t xml:space="preserve">- показателей прогноза социально-экономического развития </w:t>
      </w:r>
      <w:r w:rsidR="00FE4DE2" w:rsidRPr="00FE4DE2">
        <w:rPr>
          <w:szCs w:val="28"/>
        </w:rPr>
        <w:t>Божковского сельского поселения</w:t>
      </w:r>
      <w:r w:rsidR="00FE4DE2">
        <w:rPr>
          <w:szCs w:val="28"/>
        </w:rPr>
        <w:t xml:space="preserve"> на 2023-2025 годы</w:t>
      </w:r>
      <w:r w:rsidRPr="00346DA4">
        <w:rPr>
          <w:szCs w:val="28"/>
        </w:rPr>
        <w:t>;</w:t>
      </w:r>
    </w:p>
    <w:p w:rsidR="00087A10" w:rsidRPr="00346DA4" w:rsidRDefault="00087A10" w:rsidP="00087A10">
      <w:pPr>
        <w:ind w:firstLine="709"/>
        <w:jc w:val="both"/>
        <w:rPr>
          <w:szCs w:val="28"/>
        </w:rPr>
      </w:pPr>
      <w:r w:rsidRPr="00346DA4">
        <w:rPr>
          <w:szCs w:val="28"/>
        </w:rPr>
        <w:t>- фактически сложившейся динамики поступлений по текущему году.</w:t>
      </w:r>
    </w:p>
    <w:p w:rsidR="00087A10" w:rsidRPr="00346DA4" w:rsidRDefault="00FE4DE2" w:rsidP="00087A10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При формировании параметров</w:t>
      </w:r>
      <w:r w:rsidR="00087A10" w:rsidRPr="00346DA4">
        <w:rPr>
          <w:szCs w:val="28"/>
        </w:rPr>
        <w:t xml:space="preserve"> бюджета </w:t>
      </w:r>
      <w:r w:rsidRPr="00FE4DE2">
        <w:rPr>
          <w:szCs w:val="28"/>
        </w:rPr>
        <w:t xml:space="preserve">Божковского сельского поселения </w:t>
      </w:r>
      <w:r w:rsidR="00087A10" w:rsidRPr="00346DA4">
        <w:rPr>
          <w:szCs w:val="28"/>
        </w:rPr>
        <w:t>по доходам учтены мероприятия Плана по росту доходного потенциала Ростовской области.</w:t>
      </w:r>
    </w:p>
    <w:p w:rsidR="00087A10" w:rsidRDefault="00087A10" w:rsidP="00087A10">
      <w:pPr>
        <w:jc w:val="center"/>
        <w:rPr>
          <w:b/>
          <w:i/>
          <w:szCs w:val="28"/>
        </w:rPr>
      </w:pPr>
    </w:p>
    <w:p w:rsidR="00087A10" w:rsidRPr="00346DA4" w:rsidRDefault="00087A10" w:rsidP="00087A10">
      <w:pPr>
        <w:jc w:val="center"/>
        <w:rPr>
          <w:b/>
          <w:i/>
          <w:szCs w:val="28"/>
        </w:rPr>
      </w:pPr>
      <w:r w:rsidRPr="00346DA4">
        <w:rPr>
          <w:b/>
          <w:i/>
          <w:szCs w:val="28"/>
        </w:rPr>
        <w:t>Налог на доходы физических лиц</w:t>
      </w:r>
    </w:p>
    <w:p w:rsidR="00087A10" w:rsidRPr="00346DA4" w:rsidRDefault="00087A10" w:rsidP="00087A10">
      <w:pPr>
        <w:ind w:firstLine="708"/>
        <w:jc w:val="center"/>
        <w:rPr>
          <w:b/>
          <w:i/>
          <w:szCs w:val="28"/>
          <w:highlight w:val="yellow"/>
        </w:rPr>
      </w:pPr>
    </w:p>
    <w:p w:rsidR="00087A10" w:rsidRPr="00346DA4" w:rsidRDefault="00087A10" w:rsidP="00087A10">
      <w:pPr>
        <w:ind w:firstLine="709"/>
        <w:jc w:val="both"/>
      </w:pPr>
      <w:r w:rsidRPr="00346DA4">
        <w:t xml:space="preserve">Объем поступлений по налогу на доходы физических лиц </w:t>
      </w:r>
      <w:r w:rsidRPr="00346DA4">
        <w:rPr>
          <w:szCs w:val="28"/>
        </w:rPr>
        <w:t xml:space="preserve">на 2023 год прогнозируется в сумме </w:t>
      </w:r>
      <w:r w:rsidR="00694F9A">
        <w:rPr>
          <w:szCs w:val="28"/>
        </w:rPr>
        <w:t>12 461,2</w:t>
      </w:r>
      <w:r w:rsidRPr="00346DA4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346DA4">
        <w:rPr>
          <w:szCs w:val="28"/>
        </w:rPr>
        <w:t xml:space="preserve"> и на плановый период 2024 и </w:t>
      </w:r>
      <w:r w:rsidR="00EA2A64">
        <w:rPr>
          <w:szCs w:val="28"/>
        </w:rPr>
        <w:t xml:space="preserve">                 </w:t>
      </w:r>
      <w:r w:rsidRPr="00346DA4">
        <w:rPr>
          <w:szCs w:val="28"/>
        </w:rPr>
        <w:t xml:space="preserve">2025 годов в сумме </w:t>
      </w:r>
      <w:r w:rsidR="00694F9A">
        <w:rPr>
          <w:szCs w:val="28"/>
        </w:rPr>
        <w:t>13 168,0</w:t>
      </w:r>
      <w:r w:rsidRPr="00346DA4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346DA4">
        <w:rPr>
          <w:szCs w:val="28"/>
        </w:rPr>
        <w:t xml:space="preserve"> и </w:t>
      </w:r>
      <w:r w:rsidR="00694F9A">
        <w:rPr>
          <w:szCs w:val="28"/>
        </w:rPr>
        <w:t>14 169,5</w:t>
      </w:r>
      <w:r w:rsidRPr="00346DA4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346DA4">
        <w:rPr>
          <w:szCs w:val="28"/>
        </w:rPr>
        <w:t xml:space="preserve"> соответственно</w:t>
      </w:r>
      <w:r w:rsidRPr="00346DA4">
        <w:t>.</w:t>
      </w:r>
    </w:p>
    <w:p w:rsidR="00087A10" w:rsidRPr="00346DA4" w:rsidRDefault="00087A10" w:rsidP="00087A10">
      <w:pPr>
        <w:ind w:firstLine="709"/>
        <w:jc w:val="both"/>
      </w:pPr>
      <w:r w:rsidRPr="00346DA4">
        <w:rPr>
          <w:szCs w:val="28"/>
        </w:rPr>
        <w:t xml:space="preserve">В 2023 году по сравнению с уточненным планом 2022 года объем поступлений увеличится на </w:t>
      </w:r>
      <w:r w:rsidR="00694F9A">
        <w:rPr>
          <w:szCs w:val="28"/>
        </w:rPr>
        <w:t>2 065,7</w:t>
      </w:r>
      <w:r w:rsidRPr="00346DA4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346DA4">
        <w:rPr>
          <w:szCs w:val="28"/>
        </w:rPr>
        <w:t xml:space="preserve"> или на </w:t>
      </w:r>
      <w:r w:rsidR="00694F9A">
        <w:rPr>
          <w:szCs w:val="28"/>
        </w:rPr>
        <w:t>19,9</w:t>
      </w:r>
      <w:r w:rsidRPr="00346DA4">
        <w:rPr>
          <w:szCs w:val="28"/>
        </w:rPr>
        <w:t xml:space="preserve"> процента, в 2024 году по сравнению с 2023 годом увеличение на </w:t>
      </w:r>
      <w:r w:rsidR="002662E4">
        <w:rPr>
          <w:szCs w:val="28"/>
        </w:rPr>
        <w:t>706,8</w:t>
      </w:r>
      <w:r w:rsidRPr="00346DA4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346DA4">
        <w:rPr>
          <w:szCs w:val="28"/>
        </w:rPr>
        <w:t xml:space="preserve"> или на</w:t>
      </w:r>
      <w:r w:rsidRPr="00346DA4">
        <w:rPr>
          <w:szCs w:val="28"/>
        </w:rPr>
        <w:br/>
      </w:r>
      <w:r w:rsidR="002662E4">
        <w:rPr>
          <w:szCs w:val="28"/>
        </w:rPr>
        <w:t>5,7</w:t>
      </w:r>
      <w:r w:rsidRPr="00346DA4">
        <w:rPr>
          <w:szCs w:val="28"/>
        </w:rPr>
        <w:t xml:space="preserve"> процента, в 2025 году по сравнению с 2024 годом увеличение на</w:t>
      </w:r>
      <w:r w:rsidRPr="00346DA4">
        <w:rPr>
          <w:szCs w:val="28"/>
        </w:rPr>
        <w:br/>
      </w:r>
      <w:r w:rsidR="002662E4">
        <w:rPr>
          <w:szCs w:val="28"/>
        </w:rPr>
        <w:t>1 001,5</w:t>
      </w:r>
      <w:r w:rsidRPr="00346DA4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346DA4">
        <w:rPr>
          <w:szCs w:val="28"/>
        </w:rPr>
        <w:t xml:space="preserve"> или на 7,</w:t>
      </w:r>
      <w:r w:rsidR="002662E4">
        <w:rPr>
          <w:szCs w:val="28"/>
        </w:rPr>
        <w:t>6</w:t>
      </w:r>
      <w:r w:rsidRPr="00346DA4">
        <w:rPr>
          <w:szCs w:val="28"/>
        </w:rPr>
        <w:t xml:space="preserve"> процента.</w:t>
      </w:r>
    </w:p>
    <w:p w:rsidR="00087A10" w:rsidRPr="00346DA4" w:rsidRDefault="00087A10" w:rsidP="00087A10">
      <w:pPr>
        <w:ind w:firstLine="709"/>
        <w:jc w:val="both"/>
      </w:pPr>
      <w:r w:rsidRPr="00346DA4">
        <w:t>В основу расчета поступления налога на доходы физических лиц приняты прогнозируемые на 2023</w:t>
      </w:r>
      <w:r w:rsidR="0061079E">
        <w:t xml:space="preserve"> – </w:t>
      </w:r>
      <w:r w:rsidRPr="00346DA4">
        <w:t xml:space="preserve">2025 годы объемы налоговых баз (доходов, </w:t>
      </w:r>
      <w:r w:rsidRPr="00346DA4">
        <w:lastRenderedPageBreak/>
        <w:t xml:space="preserve">полученных налогоплательщиками, подлежащих налогообложению), налоговые ставки, установленные статьей </w:t>
      </w:r>
      <w:r w:rsidRPr="005D55C0">
        <w:t>224 Налоговог</w:t>
      </w:r>
      <w:r w:rsidR="005D55C0" w:rsidRPr="005D55C0">
        <w:t xml:space="preserve">о кодекса Российской Федерации </w:t>
      </w:r>
      <w:r w:rsidRPr="005D55C0">
        <w:t>и нормативы отчислений в бюджеты субъектов Российской Федерации, установленные Бюджетным кодексом Российской Федерации (с учетом регулирования межбюджетных отношений Областным законом от 26.12.2016 № 834-ЗС «О межбюджетных отношениях органов государственной власти и органов местного самоуправления в Ростовской области»).</w:t>
      </w:r>
    </w:p>
    <w:p w:rsidR="00087A10" w:rsidRDefault="00087A10" w:rsidP="00694F9A">
      <w:pPr>
        <w:ind w:firstLine="720"/>
        <w:jc w:val="both"/>
      </w:pPr>
      <w:r w:rsidRPr="00346DA4">
        <w:t xml:space="preserve">Наиболее крупными плательщиками налога на доходы физических лиц в Ростовской области являются бюджетообразующие предприятия, такие как </w:t>
      </w:r>
      <w:r w:rsidRPr="00346DA4">
        <w:rPr>
          <w:szCs w:val="28"/>
        </w:rPr>
        <w:t>АО «</w:t>
      </w:r>
      <w:r w:rsidR="00FE4DE2">
        <w:rPr>
          <w:szCs w:val="28"/>
        </w:rPr>
        <w:t>Донской Антрацит</w:t>
      </w:r>
      <w:r w:rsidRPr="00346DA4">
        <w:rPr>
          <w:szCs w:val="28"/>
        </w:rPr>
        <w:t xml:space="preserve">», </w:t>
      </w:r>
      <w:r w:rsidR="00FE4DE2">
        <w:rPr>
          <w:szCs w:val="28"/>
        </w:rPr>
        <w:t>О</w:t>
      </w:r>
      <w:r w:rsidRPr="00346DA4">
        <w:rPr>
          <w:szCs w:val="28"/>
        </w:rPr>
        <w:t>АО «</w:t>
      </w:r>
      <w:r w:rsidR="00FE4DE2">
        <w:rPr>
          <w:szCs w:val="28"/>
        </w:rPr>
        <w:t>Донуголь</w:t>
      </w:r>
      <w:r w:rsidRPr="00346DA4">
        <w:rPr>
          <w:szCs w:val="28"/>
        </w:rPr>
        <w:t>»</w:t>
      </w:r>
      <w:r w:rsidR="00694F9A">
        <w:t>.</w:t>
      </w:r>
    </w:p>
    <w:p w:rsidR="00694F9A" w:rsidRDefault="00694F9A" w:rsidP="00694F9A">
      <w:pPr>
        <w:ind w:firstLine="720"/>
        <w:jc w:val="both"/>
      </w:pPr>
    </w:p>
    <w:p w:rsidR="00694F9A" w:rsidRPr="00694F9A" w:rsidRDefault="00694F9A" w:rsidP="00694F9A">
      <w:pPr>
        <w:ind w:firstLine="720"/>
        <w:jc w:val="center"/>
        <w:rPr>
          <w:b/>
          <w:i/>
        </w:rPr>
      </w:pPr>
      <w:r w:rsidRPr="00694F9A">
        <w:rPr>
          <w:b/>
          <w:i/>
        </w:rPr>
        <w:t>Единый сельскохозяйственный налог</w:t>
      </w:r>
    </w:p>
    <w:p w:rsidR="00087A10" w:rsidRPr="00346DA4" w:rsidRDefault="00087A10" w:rsidP="00087A10">
      <w:pPr>
        <w:jc w:val="center"/>
        <w:rPr>
          <w:b/>
          <w:i/>
          <w:color w:val="000000"/>
          <w:szCs w:val="28"/>
          <w:highlight w:val="yellow"/>
        </w:rPr>
      </w:pPr>
    </w:p>
    <w:p w:rsidR="00694F9A" w:rsidRPr="00C54355" w:rsidRDefault="00694F9A" w:rsidP="00694F9A">
      <w:pPr>
        <w:jc w:val="center"/>
        <w:rPr>
          <w:b/>
          <w:i/>
          <w:szCs w:val="28"/>
        </w:rPr>
      </w:pPr>
      <w:r w:rsidRPr="00C54355">
        <w:rPr>
          <w:b/>
          <w:i/>
          <w:szCs w:val="28"/>
        </w:rPr>
        <w:t>Налог на имущество физических лиц</w:t>
      </w:r>
    </w:p>
    <w:p w:rsidR="00694F9A" w:rsidRPr="00C54355" w:rsidRDefault="00694F9A" w:rsidP="00694F9A">
      <w:pPr>
        <w:jc w:val="center"/>
        <w:rPr>
          <w:b/>
          <w:i/>
          <w:szCs w:val="28"/>
        </w:rPr>
      </w:pPr>
    </w:p>
    <w:p w:rsidR="00694F9A" w:rsidRPr="00E57389" w:rsidRDefault="00694F9A" w:rsidP="00694F9A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Pr="00E57389">
        <w:rPr>
          <w:szCs w:val="28"/>
        </w:rPr>
        <w:t xml:space="preserve">Оценка налогового потенциала по налогу на </w:t>
      </w:r>
      <w:r>
        <w:rPr>
          <w:szCs w:val="28"/>
        </w:rPr>
        <w:t>имущество физических лиц на 2023 год прогнозируется в сумме 177,0</w:t>
      </w:r>
      <w:r w:rsidRPr="00E57389">
        <w:rPr>
          <w:szCs w:val="28"/>
        </w:rPr>
        <w:t xml:space="preserve"> тыс.</w:t>
      </w:r>
      <w:r>
        <w:rPr>
          <w:szCs w:val="28"/>
        </w:rPr>
        <w:t xml:space="preserve"> рублей, на плановый период 2024 и 2025 годов в сумме 177,0</w:t>
      </w:r>
      <w:r w:rsidRPr="00E57389">
        <w:rPr>
          <w:szCs w:val="28"/>
        </w:rPr>
        <w:t xml:space="preserve"> тыс. рублей </w:t>
      </w:r>
      <w:r w:rsidRPr="00763542">
        <w:rPr>
          <w:szCs w:val="28"/>
        </w:rPr>
        <w:t>ежегодно</w:t>
      </w:r>
      <w:r w:rsidRPr="00E57389">
        <w:rPr>
          <w:szCs w:val="28"/>
        </w:rPr>
        <w:t>.</w:t>
      </w:r>
    </w:p>
    <w:p w:rsidR="00694F9A" w:rsidRDefault="00694F9A" w:rsidP="00694F9A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Pr="00E57389">
        <w:rPr>
          <w:szCs w:val="28"/>
        </w:rPr>
        <w:t xml:space="preserve">При расчете налога на имущество физических учтена сумма налога, подлежащая уплате в бюджет, сумма налога, не поступившая в бюджет в связи с предоставлением налогоплательщиками льгот, по данным УФНС России по Ростовской области; </w:t>
      </w:r>
      <w:r>
        <w:rPr>
          <w:szCs w:val="28"/>
        </w:rPr>
        <w:t>кадастровая</w:t>
      </w:r>
      <w:r w:rsidRPr="00E57389">
        <w:rPr>
          <w:szCs w:val="28"/>
        </w:rPr>
        <w:t xml:space="preserve"> стоимость объектов недвижимости, принадлежащих физическим лицам</w:t>
      </w:r>
      <w:r>
        <w:rPr>
          <w:szCs w:val="28"/>
        </w:rPr>
        <w:t>.</w:t>
      </w:r>
      <w:r w:rsidRPr="00E57389">
        <w:rPr>
          <w:szCs w:val="28"/>
        </w:rPr>
        <w:t xml:space="preserve"> </w:t>
      </w:r>
    </w:p>
    <w:p w:rsidR="00694F9A" w:rsidRPr="00E57389" w:rsidRDefault="00694F9A" w:rsidP="00694F9A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Pr="009479E8">
        <w:rPr>
          <w:szCs w:val="28"/>
        </w:rPr>
        <w:t xml:space="preserve">При прогнозировании объема доходов бюджета </w:t>
      </w:r>
      <w:r>
        <w:rPr>
          <w:szCs w:val="28"/>
        </w:rPr>
        <w:t xml:space="preserve">поселения </w:t>
      </w:r>
      <w:r w:rsidRPr="009479E8">
        <w:rPr>
          <w:szCs w:val="28"/>
        </w:rPr>
        <w:t>учтены изменения бюджетного и налогового законодательства Российской Федерации,</w:t>
      </w:r>
      <w:r>
        <w:rPr>
          <w:szCs w:val="28"/>
        </w:rPr>
        <w:t xml:space="preserve"> как действующие, так и вступающие в силу с 1 января 2023</w:t>
      </w:r>
      <w:r w:rsidRPr="009479E8">
        <w:rPr>
          <w:szCs w:val="28"/>
        </w:rPr>
        <w:t xml:space="preserve"> года</w:t>
      </w:r>
      <w:r>
        <w:rPr>
          <w:szCs w:val="28"/>
        </w:rPr>
        <w:t xml:space="preserve">. </w:t>
      </w:r>
    </w:p>
    <w:p w:rsidR="00694F9A" w:rsidRDefault="00694F9A" w:rsidP="00694F9A">
      <w:pPr>
        <w:ind w:right="-142" w:firstLine="720"/>
        <w:jc w:val="both"/>
        <w:rPr>
          <w:szCs w:val="28"/>
        </w:rPr>
      </w:pPr>
    </w:p>
    <w:p w:rsidR="00694F9A" w:rsidRPr="00996951" w:rsidRDefault="00694F9A" w:rsidP="00694F9A">
      <w:pPr>
        <w:ind w:right="-142" w:firstLine="720"/>
        <w:jc w:val="both"/>
        <w:rPr>
          <w:b/>
          <w:i/>
          <w:szCs w:val="28"/>
        </w:rPr>
      </w:pPr>
      <w:r>
        <w:rPr>
          <w:szCs w:val="28"/>
        </w:rPr>
        <w:t xml:space="preserve">                                                 </w:t>
      </w:r>
      <w:r w:rsidRPr="00996951">
        <w:rPr>
          <w:b/>
          <w:i/>
          <w:szCs w:val="28"/>
        </w:rPr>
        <w:t>Земельный налог</w:t>
      </w:r>
    </w:p>
    <w:p w:rsidR="00694F9A" w:rsidRPr="00996951" w:rsidRDefault="00694F9A" w:rsidP="00694F9A">
      <w:pPr>
        <w:ind w:right="-142" w:firstLine="720"/>
        <w:jc w:val="both"/>
        <w:rPr>
          <w:szCs w:val="28"/>
        </w:rPr>
      </w:pPr>
    </w:p>
    <w:p w:rsidR="00694F9A" w:rsidRPr="00996951" w:rsidRDefault="00694F9A" w:rsidP="00694F9A">
      <w:pPr>
        <w:ind w:right="-142" w:firstLine="720"/>
        <w:jc w:val="both"/>
        <w:rPr>
          <w:szCs w:val="28"/>
        </w:rPr>
      </w:pPr>
      <w:r w:rsidRPr="00996951">
        <w:rPr>
          <w:szCs w:val="28"/>
        </w:rPr>
        <w:t>Прогноз налогового потенци</w:t>
      </w:r>
      <w:r>
        <w:rPr>
          <w:szCs w:val="28"/>
        </w:rPr>
        <w:t>ала по земельному налогу на 2023 год</w:t>
      </w:r>
      <w:r w:rsidRPr="00996951">
        <w:rPr>
          <w:szCs w:val="28"/>
        </w:rPr>
        <w:t xml:space="preserve"> прогнозируется в сумме </w:t>
      </w:r>
      <w:r>
        <w:rPr>
          <w:szCs w:val="28"/>
        </w:rPr>
        <w:t xml:space="preserve">4 113,3 </w:t>
      </w:r>
      <w:r w:rsidRPr="00996951">
        <w:rPr>
          <w:szCs w:val="28"/>
        </w:rPr>
        <w:t>тыс. рублей и на плановый период</w:t>
      </w:r>
      <w:r>
        <w:rPr>
          <w:szCs w:val="28"/>
        </w:rPr>
        <w:t xml:space="preserve"> 2024 и 2025 годов в сумме 4 113,3</w:t>
      </w:r>
      <w:r w:rsidRPr="00996951">
        <w:rPr>
          <w:szCs w:val="28"/>
        </w:rPr>
        <w:t xml:space="preserve"> тыс. рублей </w:t>
      </w:r>
      <w:r>
        <w:rPr>
          <w:szCs w:val="28"/>
        </w:rPr>
        <w:t>ежегодно</w:t>
      </w:r>
      <w:r w:rsidRPr="00996951">
        <w:rPr>
          <w:szCs w:val="28"/>
        </w:rPr>
        <w:t>.</w:t>
      </w:r>
    </w:p>
    <w:p w:rsidR="00694F9A" w:rsidRPr="00D24875" w:rsidRDefault="00694F9A" w:rsidP="00694F9A">
      <w:pPr>
        <w:ind w:right="-142" w:firstLine="720"/>
        <w:jc w:val="both"/>
        <w:rPr>
          <w:szCs w:val="28"/>
        </w:rPr>
      </w:pPr>
      <w:r w:rsidRPr="00996951">
        <w:rPr>
          <w:szCs w:val="28"/>
        </w:rPr>
        <w:t>При расчете земельного налога учитывалась кадастровая стоимость земельных участков, находящихся на праве собственности, праве постоянного (бессрочного) пользования или праве пожизненного наследуемого владения категории земель в соответствии с пп. 1 п. 1 ст. 394 Н</w:t>
      </w:r>
      <w:r>
        <w:rPr>
          <w:szCs w:val="28"/>
        </w:rPr>
        <w:t>алогового кодекса</w:t>
      </w:r>
      <w:r w:rsidRPr="00996951">
        <w:rPr>
          <w:szCs w:val="28"/>
        </w:rPr>
        <w:t xml:space="preserve"> РФ по ставке 0,3 %; кадастровая стоимость земельных участков, находящихся на праве собственности, праве постоянного (бессрочного) пользования или праве пожизненного наследуемого владения категории земель в соответствии с пп. 2 п. 1 ст. 394 </w:t>
      </w:r>
      <w:r w:rsidRPr="00825A11">
        <w:rPr>
          <w:szCs w:val="28"/>
        </w:rPr>
        <w:t xml:space="preserve">Налогового </w:t>
      </w:r>
      <w:r w:rsidRPr="00207CDA">
        <w:rPr>
          <w:szCs w:val="28"/>
        </w:rPr>
        <w:t>кодекса</w:t>
      </w:r>
      <w:r>
        <w:rPr>
          <w:szCs w:val="28"/>
        </w:rPr>
        <w:t xml:space="preserve"> РФ по ставке 1,5 %; льготы</w:t>
      </w:r>
      <w:r w:rsidRPr="00996951">
        <w:rPr>
          <w:szCs w:val="28"/>
        </w:rPr>
        <w:t xml:space="preserve">, </w:t>
      </w:r>
      <w:r w:rsidRPr="00D24875">
        <w:rPr>
          <w:szCs w:val="28"/>
        </w:rPr>
        <w:t xml:space="preserve">установленные п.5 ст. 391 Налогового кодекса РФ, п. 10 ст. 396 Налогового кодекса РФ; кадастровая стоимость земельных участков по льготам, установленным Решением Собрания депутатов в соответствии с п. 2 ст. 387 НК РФ, в отношении физических лиц, указанных в Областном законе от 22.10.2005 г. № 380-ЗС «О межбюджетных отношениях органов государственной власти и органов местного самоуправления в </w:t>
      </w:r>
      <w:r w:rsidRPr="00D24875">
        <w:rPr>
          <w:szCs w:val="28"/>
        </w:rPr>
        <w:lastRenderedPageBreak/>
        <w:t xml:space="preserve">Ростовской области»; кадастровая стоимость земельных участков по льготам юридическим лицам, установленным п. 2 и п. 4 ст. 395 Налогового кодекса РФ. </w:t>
      </w:r>
    </w:p>
    <w:p w:rsidR="00087A10" w:rsidRPr="00346DA4" w:rsidRDefault="00087A10" w:rsidP="00087A10">
      <w:pPr>
        <w:jc w:val="center"/>
        <w:rPr>
          <w:b/>
          <w:szCs w:val="28"/>
          <w:highlight w:val="yellow"/>
        </w:rPr>
      </w:pPr>
    </w:p>
    <w:p w:rsidR="00087A10" w:rsidRPr="00346DA4" w:rsidRDefault="00087A10" w:rsidP="00087A10">
      <w:pPr>
        <w:jc w:val="center"/>
        <w:rPr>
          <w:b/>
          <w:szCs w:val="28"/>
        </w:rPr>
      </w:pPr>
      <w:r w:rsidRPr="00346DA4">
        <w:rPr>
          <w:b/>
          <w:szCs w:val="28"/>
        </w:rPr>
        <w:t>Неналоговые доходы</w:t>
      </w:r>
    </w:p>
    <w:p w:rsidR="00087A10" w:rsidRPr="00346DA4" w:rsidRDefault="00087A10" w:rsidP="00087A10">
      <w:pPr>
        <w:jc w:val="center"/>
        <w:rPr>
          <w:b/>
          <w:szCs w:val="28"/>
        </w:rPr>
      </w:pPr>
    </w:p>
    <w:p w:rsidR="00087A10" w:rsidRPr="00346DA4" w:rsidRDefault="00087A10" w:rsidP="00087A10">
      <w:pPr>
        <w:jc w:val="center"/>
        <w:rPr>
          <w:b/>
          <w:i/>
          <w:szCs w:val="28"/>
        </w:rPr>
      </w:pPr>
      <w:r w:rsidRPr="00346DA4">
        <w:rPr>
          <w:rFonts w:cs="Arial"/>
          <w:b/>
          <w:i/>
        </w:rPr>
        <w:t>Доходы от использования имущества, находящегося в государственной и муниципальной собственности</w:t>
      </w:r>
    </w:p>
    <w:p w:rsidR="00087A10" w:rsidRPr="00346DA4" w:rsidRDefault="00087A10" w:rsidP="00087A10">
      <w:pPr>
        <w:jc w:val="both"/>
        <w:rPr>
          <w:szCs w:val="28"/>
          <w:highlight w:val="yellow"/>
        </w:rPr>
      </w:pPr>
    </w:p>
    <w:p w:rsidR="00087A10" w:rsidRPr="00346DA4" w:rsidRDefault="00087A10" w:rsidP="00087A10">
      <w:pPr>
        <w:ind w:firstLine="709"/>
        <w:contextualSpacing/>
        <w:jc w:val="both"/>
        <w:rPr>
          <w:rFonts w:cs="Arial"/>
        </w:rPr>
      </w:pPr>
      <w:r w:rsidRPr="00346DA4">
        <w:rPr>
          <w:rFonts w:cs="Arial"/>
        </w:rPr>
        <w:t>Доходы от использования имущества, находящегося в государственной собственности Ростовской области, на 2023 год прогнозируются в сумме</w:t>
      </w:r>
      <w:r w:rsidRPr="00346DA4">
        <w:rPr>
          <w:rFonts w:cs="Arial"/>
        </w:rPr>
        <w:br/>
      </w:r>
      <w:r w:rsidR="005D55C0">
        <w:rPr>
          <w:rFonts w:cs="Arial"/>
        </w:rPr>
        <w:t>97,4</w:t>
      </w:r>
      <w:r w:rsidRPr="00346DA4">
        <w:rPr>
          <w:rFonts w:cs="Arial"/>
        </w:rPr>
        <w:t xml:space="preserve"> </w:t>
      </w:r>
      <w:r w:rsidR="00BD7042">
        <w:rPr>
          <w:rFonts w:cs="Arial"/>
        </w:rPr>
        <w:t>тыс рублей</w:t>
      </w:r>
      <w:r w:rsidRPr="00346DA4">
        <w:rPr>
          <w:rFonts w:cs="Arial"/>
        </w:rPr>
        <w:t>.</w:t>
      </w:r>
    </w:p>
    <w:p w:rsidR="00087A10" w:rsidRPr="00346DA4" w:rsidRDefault="00087A10" w:rsidP="00087A10">
      <w:pPr>
        <w:ind w:firstLine="709"/>
        <w:contextualSpacing/>
        <w:jc w:val="both"/>
        <w:rPr>
          <w:rFonts w:cs="Arial"/>
        </w:rPr>
      </w:pPr>
      <w:r w:rsidRPr="00346DA4">
        <w:rPr>
          <w:rFonts w:cs="Arial"/>
          <w:szCs w:val="28"/>
        </w:rPr>
        <w:t xml:space="preserve">Поступления доходов от использования имущества, находящегося в государственной собственности Ростовской области, в 2024-2025 годах прогнозируются в сумме </w:t>
      </w:r>
      <w:r w:rsidR="0032294F">
        <w:rPr>
          <w:rFonts w:cs="Arial"/>
          <w:szCs w:val="28"/>
        </w:rPr>
        <w:t>101,2</w:t>
      </w:r>
      <w:r w:rsidRPr="00346DA4">
        <w:rPr>
          <w:rFonts w:cs="Arial"/>
          <w:szCs w:val="28"/>
        </w:rPr>
        <w:t xml:space="preserve"> </w:t>
      </w:r>
      <w:r w:rsidR="00BD7042">
        <w:rPr>
          <w:rFonts w:cs="Arial"/>
          <w:szCs w:val="28"/>
        </w:rPr>
        <w:t>тыс рублей</w:t>
      </w:r>
      <w:r w:rsidRPr="00346DA4">
        <w:rPr>
          <w:rFonts w:cs="Arial"/>
          <w:szCs w:val="28"/>
        </w:rPr>
        <w:t xml:space="preserve"> и </w:t>
      </w:r>
      <w:r w:rsidR="0032294F">
        <w:rPr>
          <w:rFonts w:cs="Arial"/>
          <w:szCs w:val="28"/>
        </w:rPr>
        <w:t>105,3</w:t>
      </w:r>
      <w:r w:rsidR="00BD7042">
        <w:rPr>
          <w:rFonts w:cs="Arial"/>
          <w:szCs w:val="28"/>
        </w:rPr>
        <w:t>тыс рублей</w:t>
      </w:r>
      <w:r w:rsidRPr="00346DA4">
        <w:rPr>
          <w:rFonts w:cs="Arial"/>
          <w:szCs w:val="28"/>
        </w:rPr>
        <w:t xml:space="preserve"> соответственно</w:t>
      </w:r>
      <w:r w:rsidRPr="00346DA4">
        <w:rPr>
          <w:rFonts w:cs="Arial"/>
        </w:rPr>
        <w:t>.</w:t>
      </w:r>
    </w:p>
    <w:p w:rsidR="00087A10" w:rsidRPr="0032294F" w:rsidRDefault="00087A10" w:rsidP="0032294F">
      <w:pPr>
        <w:ind w:firstLine="709"/>
        <w:contextualSpacing/>
        <w:jc w:val="both"/>
        <w:rPr>
          <w:rFonts w:cs="Arial"/>
        </w:rPr>
      </w:pPr>
      <w:r w:rsidRPr="00346DA4">
        <w:rPr>
          <w:rFonts w:cs="Arial"/>
        </w:rPr>
        <w:t xml:space="preserve">В составе доходов от использования имущества, находящегося в </w:t>
      </w:r>
      <w:r w:rsidR="0032294F">
        <w:rPr>
          <w:rFonts w:cs="Arial"/>
        </w:rPr>
        <w:t>муниципальной</w:t>
      </w:r>
      <w:r w:rsidRPr="00346DA4">
        <w:rPr>
          <w:rFonts w:cs="Arial"/>
        </w:rPr>
        <w:t xml:space="preserve"> собственности </w:t>
      </w:r>
      <w:r w:rsidR="0032294F">
        <w:rPr>
          <w:rFonts w:cs="Arial"/>
        </w:rPr>
        <w:t xml:space="preserve">Божковского сельского поселения, на 2023 год учтены </w:t>
      </w:r>
      <w:r w:rsidRPr="00346DA4">
        <w:rPr>
          <w:rFonts w:cs="Arial"/>
        </w:rPr>
        <w:t>доходы, получаемые в виде</w:t>
      </w:r>
      <w:r w:rsidRPr="00346DA4">
        <w:rPr>
          <w:szCs w:val="24"/>
        </w:rPr>
        <w:t xml:space="preserve"> арендной платы, в сумме</w:t>
      </w:r>
      <w:r w:rsidRPr="00346DA4">
        <w:rPr>
          <w:szCs w:val="24"/>
        </w:rPr>
        <w:br/>
      </w:r>
      <w:r w:rsidR="0032294F">
        <w:rPr>
          <w:szCs w:val="24"/>
        </w:rPr>
        <w:t>97,4</w:t>
      </w:r>
      <w:r w:rsidRPr="00346DA4">
        <w:rPr>
          <w:szCs w:val="24"/>
        </w:rPr>
        <w:t xml:space="preserve"> </w:t>
      </w:r>
      <w:r w:rsidR="00BD7042">
        <w:rPr>
          <w:szCs w:val="24"/>
        </w:rPr>
        <w:t>тыс рублей</w:t>
      </w:r>
      <w:r w:rsidRPr="00346DA4">
        <w:rPr>
          <w:szCs w:val="24"/>
        </w:rPr>
        <w:t xml:space="preserve">, из них за земельные участки, находящиеся в собственности </w:t>
      </w:r>
      <w:r w:rsidR="0032294F">
        <w:rPr>
          <w:szCs w:val="24"/>
        </w:rPr>
        <w:t>Божковского сельского поселения</w:t>
      </w:r>
      <w:r w:rsidRPr="00346DA4">
        <w:rPr>
          <w:szCs w:val="24"/>
        </w:rPr>
        <w:t xml:space="preserve"> </w:t>
      </w:r>
      <w:r w:rsidR="0032294F">
        <w:rPr>
          <w:szCs w:val="24"/>
        </w:rPr>
        <w:t>–</w:t>
      </w:r>
      <w:r w:rsidRPr="00346DA4">
        <w:rPr>
          <w:szCs w:val="24"/>
        </w:rPr>
        <w:t xml:space="preserve"> </w:t>
      </w:r>
      <w:r w:rsidR="0032294F">
        <w:rPr>
          <w:szCs w:val="24"/>
        </w:rPr>
        <w:t>3,7</w:t>
      </w:r>
      <w:r w:rsidRPr="00346DA4">
        <w:rPr>
          <w:szCs w:val="24"/>
        </w:rPr>
        <w:t xml:space="preserve"> </w:t>
      </w:r>
      <w:r w:rsidR="00BD7042">
        <w:rPr>
          <w:szCs w:val="24"/>
        </w:rPr>
        <w:t>тыс рублей</w:t>
      </w:r>
      <w:r w:rsidRPr="00346DA4">
        <w:rPr>
          <w:szCs w:val="24"/>
        </w:rPr>
        <w:t xml:space="preserve"> </w:t>
      </w:r>
      <w:r w:rsidR="0032294F">
        <w:rPr>
          <w:szCs w:val="24"/>
        </w:rPr>
        <w:t>и от сдачи в аренду имущества – 93,7</w:t>
      </w:r>
      <w:r w:rsidRPr="00346DA4">
        <w:rPr>
          <w:szCs w:val="24"/>
        </w:rPr>
        <w:t xml:space="preserve"> </w:t>
      </w:r>
      <w:r w:rsidR="00BD7042">
        <w:rPr>
          <w:rFonts w:cs="Arial"/>
        </w:rPr>
        <w:t>тыс рублей</w:t>
      </w:r>
      <w:r w:rsidR="0032294F">
        <w:rPr>
          <w:rFonts w:cs="Arial"/>
        </w:rPr>
        <w:t>.</w:t>
      </w:r>
    </w:p>
    <w:p w:rsidR="00087A10" w:rsidRPr="00346DA4" w:rsidRDefault="00087A10" w:rsidP="00087A10">
      <w:pPr>
        <w:ind w:firstLine="539"/>
        <w:jc w:val="both"/>
        <w:rPr>
          <w:rFonts w:cs="Arial"/>
          <w:highlight w:val="yellow"/>
        </w:rPr>
      </w:pPr>
    </w:p>
    <w:p w:rsidR="00087A10" w:rsidRPr="00346DA4" w:rsidRDefault="00087A10" w:rsidP="00087A10">
      <w:pPr>
        <w:jc w:val="center"/>
        <w:rPr>
          <w:b/>
          <w:i/>
          <w:szCs w:val="28"/>
        </w:rPr>
      </w:pPr>
      <w:r w:rsidRPr="00346DA4">
        <w:rPr>
          <w:b/>
          <w:i/>
          <w:szCs w:val="28"/>
        </w:rPr>
        <w:t>Штрафы, санкции, возмещение ущерба</w:t>
      </w:r>
    </w:p>
    <w:p w:rsidR="00087A10" w:rsidRPr="00346DA4" w:rsidRDefault="00087A10" w:rsidP="00087A10">
      <w:pPr>
        <w:jc w:val="center"/>
        <w:rPr>
          <w:b/>
          <w:i/>
          <w:szCs w:val="28"/>
          <w:highlight w:val="yellow"/>
        </w:rPr>
      </w:pPr>
    </w:p>
    <w:p w:rsidR="0032294F" w:rsidRPr="00D24875" w:rsidRDefault="0032294F" w:rsidP="0032294F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Штрафы, санкции, возмещение ущерба в 202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>3</w:t>
      </w: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году прогнозируются в сумме 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>2,4</w:t>
      </w: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тыс. рублей.</w:t>
      </w:r>
    </w:p>
    <w:p w:rsidR="0032294F" w:rsidRPr="00D24875" w:rsidRDefault="0032294F" w:rsidP="0032294F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Расчет сумм штрафов, санкции, возмещений ущерба осуществлен на основе ожидаемого исполнения в 20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>22</w:t>
      </w: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году и оценки поступлений на 202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>3</w:t>
      </w: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>4</w:t>
      </w: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и 202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>5</w:t>
      </w: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годов. </w:t>
      </w:r>
    </w:p>
    <w:p w:rsidR="0032294F" w:rsidRPr="00C16EFB" w:rsidRDefault="0032294F" w:rsidP="0032294F">
      <w:pPr>
        <w:ind w:firstLine="709"/>
        <w:contextualSpacing/>
        <w:jc w:val="both"/>
        <w:rPr>
          <w:szCs w:val="24"/>
        </w:rPr>
      </w:pPr>
      <w:r w:rsidRPr="00D24875">
        <w:rPr>
          <w:szCs w:val="24"/>
        </w:rPr>
        <w:t>Зачисление штрафов и иных сумм принудительного изъятия осуществляется по нормативам, установленным статьей 46 Бюджетного</w:t>
      </w:r>
      <w:r w:rsidRPr="00C16EFB">
        <w:rPr>
          <w:szCs w:val="24"/>
        </w:rPr>
        <w:t xml:space="preserve"> кодекса Российской Федерации.</w:t>
      </w:r>
    </w:p>
    <w:p w:rsidR="0032294F" w:rsidRPr="00C16EFB" w:rsidRDefault="0032294F" w:rsidP="0032294F">
      <w:pPr>
        <w:ind w:firstLine="709"/>
        <w:contextualSpacing/>
        <w:jc w:val="both"/>
        <w:rPr>
          <w:szCs w:val="24"/>
        </w:rPr>
      </w:pPr>
      <w:r w:rsidRPr="00C16EFB">
        <w:rPr>
          <w:szCs w:val="24"/>
        </w:rPr>
        <w:t>Размеры административных штрафов утверждены Кодексом Российской Федерации об административных правонарушениях и Областным законом от 25.10.2002 № 273-ЗС «Об административных правонарушениях».</w:t>
      </w:r>
    </w:p>
    <w:p w:rsidR="003564FB" w:rsidRDefault="0032294F" w:rsidP="005D55C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Поступления штрафов, санкций, возмещения ущерба </w:t>
      </w:r>
      <w:r w:rsidRPr="002044D0">
        <w:rPr>
          <w:rFonts w:ascii="Times New Roman" w:eastAsia="Times New Roman" w:hAnsi="Times New Roman" w:cs="Arial"/>
          <w:sz w:val="28"/>
          <w:szCs w:val="20"/>
          <w:lang w:eastAsia="ru-RU"/>
        </w:rPr>
        <w:t>на плановый период 202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>3</w:t>
      </w:r>
      <w:r w:rsidRPr="002044D0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и 202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>4</w:t>
      </w:r>
      <w:r w:rsidRPr="002044D0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годов 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прогнозируются в сумме 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>2,5 тыс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рублей и 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>2,6 тыс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рублей соответственно. </w:t>
      </w:r>
    </w:p>
    <w:p w:rsidR="005D55C0" w:rsidRPr="005D55C0" w:rsidRDefault="005D55C0" w:rsidP="005D55C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087A10" w:rsidRPr="00EA69CC" w:rsidRDefault="00087A10" w:rsidP="00087A10">
      <w:pPr>
        <w:tabs>
          <w:tab w:val="left" w:pos="900"/>
        </w:tabs>
        <w:jc w:val="center"/>
        <w:rPr>
          <w:b/>
          <w:bCs/>
          <w:i/>
        </w:rPr>
      </w:pPr>
      <w:r w:rsidRPr="00EA69CC">
        <w:rPr>
          <w:b/>
          <w:bCs/>
          <w:i/>
        </w:rPr>
        <w:t>Безвозмездные поступления</w:t>
      </w:r>
    </w:p>
    <w:p w:rsidR="00087A10" w:rsidRPr="00BE049A" w:rsidRDefault="00087A10" w:rsidP="00087A10">
      <w:pPr>
        <w:pStyle w:val="a4"/>
        <w:ind w:firstLine="709"/>
        <w:rPr>
          <w:b/>
          <w:bCs/>
          <w:highlight w:val="yellow"/>
        </w:rPr>
      </w:pPr>
    </w:p>
    <w:p w:rsidR="00087A10" w:rsidRPr="002D33DB" w:rsidRDefault="00087A10" w:rsidP="00087A10">
      <w:pPr>
        <w:pStyle w:val="a4"/>
        <w:ind w:firstLine="709"/>
        <w:jc w:val="both"/>
      </w:pPr>
      <w:r w:rsidRPr="002D33DB">
        <w:rPr>
          <w:szCs w:val="28"/>
        </w:rPr>
        <w:t xml:space="preserve">Безвозмездные поступления предлагаются </w:t>
      </w:r>
      <w:r w:rsidRPr="002D33DB">
        <w:t>на 202</w:t>
      </w:r>
      <w:r>
        <w:t>3</w:t>
      </w:r>
      <w:r w:rsidRPr="002D33DB">
        <w:t xml:space="preserve"> год в объеме </w:t>
      </w:r>
      <w:r w:rsidR="003E10B3">
        <w:t>73 985,5</w:t>
      </w:r>
      <w:r w:rsidRPr="002D33DB">
        <w:t xml:space="preserve">  </w:t>
      </w:r>
      <w:r w:rsidR="00BD7042">
        <w:t>тыс рублей</w:t>
      </w:r>
      <w:r w:rsidRPr="002D33DB">
        <w:t>, на 202</w:t>
      </w:r>
      <w:r>
        <w:t>4</w:t>
      </w:r>
      <w:r w:rsidRPr="002D33DB">
        <w:t xml:space="preserve"> год – </w:t>
      </w:r>
      <w:r>
        <w:t>59 014,8</w:t>
      </w:r>
      <w:r w:rsidRPr="002D33DB">
        <w:t xml:space="preserve"> </w:t>
      </w:r>
      <w:r w:rsidR="00BD7042">
        <w:t>тыс рублей</w:t>
      </w:r>
      <w:r w:rsidRPr="002D33DB">
        <w:t>, на 202</w:t>
      </w:r>
      <w:r>
        <w:t>5</w:t>
      </w:r>
      <w:r w:rsidRPr="002D33DB">
        <w:t xml:space="preserve"> год –</w:t>
      </w:r>
      <w:r w:rsidR="007D51E7">
        <w:t xml:space="preserve"> </w:t>
      </w:r>
      <w:r w:rsidRPr="002D33DB">
        <w:t xml:space="preserve"> </w:t>
      </w:r>
      <w:r>
        <w:t>6 983,8</w:t>
      </w:r>
      <w:r w:rsidRPr="002D33DB">
        <w:t xml:space="preserve"> </w:t>
      </w:r>
      <w:r w:rsidR="00BD7042">
        <w:t>тыс рублей</w:t>
      </w:r>
      <w:r w:rsidRPr="002D33DB">
        <w:t xml:space="preserve">. </w:t>
      </w:r>
    </w:p>
    <w:p w:rsidR="00087A10" w:rsidRPr="00EB7617" w:rsidRDefault="00087A10" w:rsidP="00EB7617">
      <w:pPr>
        <w:ind w:firstLine="709"/>
        <w:jc w:val="both"/>
        <w:rPr>
          <w:szCs w:val="28"/>
        </w:rPr>
      </w:pPr>
      <w:r w:rsidRPr="002D33DB">
        <w:t>Дотация на выравнивание бюджетной обеспеченности на 202</w:t>
      </w:r>
      <w:r>
        <w:t>3</w:t>
      </w:r>
      <w:r w:rsidR="00EB7617">
        <w:t xml:space="preserve"> и 2024</w:t>
      </w:r>
      <w:r w:rsidRPr="002D33DB">
        <w:t xml:space="preserve"> год</w:t>
      </w:r>
      <w:r w:rsidR="00EB7617">
        <w:t>а</w:t>
      </w:r>
      <w:r w:rsidRPr="002D33DB">
        <w:t xml:space="preserve"> запланирована</w:t>
      </w:r>
      <w:r w:rsidR="003E10B3">
        <w:t xml:space="preserve"> </w:t>
      </w:r>
      <w:r w:rsidRPr="002D33DB">
        <w:t xml:space="preserve">в объеме, предусмотренном на </w:t>
      </w:r>
      <w:r w:rsidR="00EB7617">
        <w:t xml:space="preserve">первый и </w:t>
      </w:r>
      <w:r w:rsidRPr="002D33DB">
        <w:t xml:space="preserve">второй год планового </w:t>
      </w:r>
      <w:r w:rsidRPr="005D55C0">
        <w:t xml:space="preserve">периода </w:t>
      </w:r>
      <w:r w:rsidR="00815438" w:rsidRPr="005D55C0">
        <w:rPr>
          <w:szCs w:val="28"/>
        </w:rPr>
        <w:t>р</w:t>
      </w:r>
      <w:r w:rsidR="00EB7617" w:rsidRPr="005D55C0">
        <w:rPr>
          <w:szCs w:val="28"/>
        </w:rPr>
        <w:t>ешени</w:t>
      </w:r>
      <w:r w:rsidR="00815438" w:rsidRPr="005D55C0">
        <w:rPr>
          <w:szCs w:val="28"/>
        </w:rPr>
        <w:t>ем</w:t>
      </w:r>
      <w:r w:rsidR="00EB7617" w:rsidRPr="005D55C0">
        <w:rPr>
          <w:szCs w:val="28"/>
        </w:rPr>
        <w:t xml:space="preserve"> Собрания Божковского сельского поселения</w:t>
      </w:r>
      <w:r w:rsidRPr="005D55C0">
        <w:rPr>
          <w:szCs w:val="28"/>
        </w:rPr>
        <w:t xml:space="preserve"> от </w:t>
      </w:r>
      <w:r w:rsidR="00EB7617" w:rsidRPr="005D55C0">
        <w:rPr>
          <w:szCs w:val="28"/>
        </w:rPr>
        <w:t>24</w:t>
      </w:r>
      <w:r w:rsidRPr="005D55C0">
        <w:rPr>
          <w:szCs w:val="28"/>
        </w:rPr>
        <w:t xml:space="preserve">.12.2021 № </w:t>
      </w:r>
      <w:r w:rsidR="00EB7617" w:rsidRPr="005D55C0">
        <w:rPr>
          <w:szCs w:val="28"/>
        </w:rPr>
        <w:t>15</w:t>
      </w:r>
      <w:r w:rsidRPr="005D55C0">
        <w:rPr>
          <w:szCs w:val="28"/>
        </w:rPr>
        <w:t xml:space="preserve"> «</w:t>
      </w:r>
      <w:r w:rsidR="00EB7617" w:rsidRPr="005D55C0">
        <w:rPr>
          <w:szCs w:val="28"/>
        </w:rPr>
        <w:t xml:space="preserve">О бюджете Божковского сельского поселения Красносулинского района на </w:t>
      </w:r>
      <w:r w:rsidR="00EB7617" w:rsidRPr="005D55C0">
        <w:rPr>
          <w:szCs w:val="28"/>
        </w:rPr>
        <w:lastRenderedPageBreak/>
        <w:t>2022 год и на плановый период 2023 и 2024 годов</w:t>
      </w:r>
      <w:r w:rsidRPr="005D55C0">
        <w:rPr>
          <w:szCs w:val="28"/>
        </w:rPr>
        <w:t xml:space="preserve">» – </w:t>
      </w:r>
      <w:r w:rsidR="00EB7617" w:rsidRPr="005D55C0">
        <w:rPr>
          <w:szCs w:val="28"/>
        </w:rPr>
        <w:t>1 277,8 тыс рублей и 1 150,0</w:t>
      </w:r>
      <w:r w:rsidRPr="005D55C0">
        <w:rPr>
          <w:szCs w:val="28"/>
        </w:rPr>
        <w:t xml:space="preserve"> </w:t>
      </w:r>
      <w:r w:rsidR="00BD7042" w:rsidRPr="005D55C0">
        <w:rPr>
          <w:szCs w:val="28"/>
        </w:rPr>
        <w:t>тыс рублей</w:t>
      </w:r>
      <w:r w:rsidR="00EB7617" w:rsidRPr="005D55C0">
        <w:rPr>
          <w:szCs w:val="28"/>
        </w:rPr>
        <w:t xml:space="preserve"> соответственно</w:t>
      </w:r>
      <w:r w:rsidRPr="005D55C0">
        <w:rPr>
          <w:szCs w:val="28"/>
        </w:rPr>
        <w:t>, на 2025 год –</w:t>
      </w:r>
      <w:r w:rsidR="003E10B3" w:rsidRPr="005D55C0">
        <w:rPr>
          <w:szCs w:val="28"/>
        </w:rPr>
        <w:t xml:space="preserve"> </w:t>
      </w:r>
      <w:r w:rsidRPr="005D55C0">
        <w:rPr>
          <w:szCs w:val="28"/>
        </w:rPr>
        <w:t>на уровне 2024 года.</w:t>
      </w:r>
    </w:p>
    <w:p w:rsidR="00EB7617" w:rsidRDefault="00EB7617" w:rsidP="00EB7617">
      <w:pPr>
        <w:ind w:firstLine="709"/>
        <w:jc w:val="both"/>
      </w:pPr>
      <w:r w:rsidRPr="00A625AA">
        <w:t xml:space="preserve">Субвенции на осуществление первичного воинского учета на территориях, где отсутствуют военные </w:t>
      </w:r>
      <w:r>
        <w:t>комиссариаты предусмотрены в 2023</w:t>
      </w:r>
      <w:r w:rsidRPr="00A625AA">
        <w:t xml:space="preserve"> году в объеме </w:t>
      </w:r>
      <w:r>
        <w:t>249,3 тыс. рублей, в 2024</w:t>
      </w:r>
      <w:r w:rsidRPr="00A625AA">
        <w:t xml:space="preserve"> году – </w:t>
      </w:r>
      <w:r>
        <w:t>257,6 тыс. рублей, в 2025</w:t>
      </w:r>
      <w:r w:rsidRPr="00A625AA">
        <w:t xml:space="preserve"> году – </w:t>
      </w:r>
      <w:r>
        <w:t>0,0</w:t>
      </w:r>
      <w:r w:rsidRPr="0054757A">
        <w:t xml:space="preserve"> тыс. рублей</w:t>
      </w:r>
      <w:r w:rsidRPr="00A625AA">
        <w:t>.</w:t>
      </w:r>
    </w:p>
    <w:p w:rsidR="00EB7617" w:rsidRDefault="00EB7617" w:rsidP="00EB7617">
      <w:pPr>
        <w:ind w:firstLine="709"/>
        <w:jc w:val="both"/>
      </w:pPr>
      <w:r>
        <w:t>Субвенции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составят в 2023 году – 0,2 тыс. рублей и на 2024 и 2025 годы 0,2 тыс. рублей по каждому году.</w:t>
      </w:r>
    </w:p>
    <w:p w:rsidR="00EB7617" w:rsidRDefault="00EB7617" w:rsidP="00EB7617">
      <w:pPr>
        <w:ind w:firstLine="709"/>
        <w:jc w:val="both"/>
      </w:pPr>
      <w:r w:rsidRPr="00B75AF8">
        <w:t>Межбюджетные трансферты, перечисляемые из бюджета района бюджету поселения и направляемые на финансирован</w:t>
      </w:r>
      <w:r>
        <w:t>ие расходов, связанных с переда</w:t>
      </w:r>
      <w:r w:rsidRPr="00B75AF8">
        <w:t>чей осуществления части полномочий органов местного самоуправления, предусмотрены в 202</w:t>
      </w:r>
      <w:r>
        <w:t>2</w:t>
      </w:r>
      <w:r w:rsidRPr="00B75AF8">
        <w:t xml:space="preserve"> году в </w:t>
      </w:r>
      <w:r w:rsidRPr="005D55C0">
        <w:t xml:space="preserve">сумме </w:t>
      </w:r>
      <w:r w:rsidR="005D55C0">
        <w:t>944,3</w:t>
      </w:r>
      <w:r w:rsidRPr="00B75AF8">
        <w:t xml:space="preserve"> тыс. рублей.</w:t>
      </w:r>
    </w:p>
    <w:p w:rsidR="00EB7617" w:rsidRDefault="00EB7617" w:rsidP="00EB7617">
      <w:pPr>
        <w:ind w:firstLine="709"/>
        <w:jc w:val="both"/>
      </w:pPr>
      <w:r w:rsidRPr="00D01881">
        <w:t xml:space="preserve">По результатам рассмотрения проекта </w:t>
      </w:r>
      <w:r>
        <w:t>областного</w:t>
      </w:r>
      <w:r w:rsidRPr="00D01881">
        <w:t xml:space="preserve"> бюджета на 202</w:t>
      </w:r>
      <w:r>
        <w:t>3</w:t>
      </w:r>
      <w:r w:rsidRPr="00D01881">
        <w:t>-202</w:t>
      </w:r>
      <w:r>
        <w:t>5</w:t>
      </w:r>
      <w:r w:rsidRPr="00D01881">
        <w:t xml:space="preserve"> годы</w:t>
      </w:r>
      <w:r>
        <w:t xml:space="preserve"> во 2 чтении</w:t>
      </w:r>
      <w:r w:rsidRPr="00D01881">
        <w:t xml:space="preserve"> объем межбюджетных трансфертов из </w:t>
      </w:r>
      <w:r>
        <w:t>областного бюджета будет уточнен.</w:t>
      </w:r>
    </w:p>
    <w:p w:rsidR="00087A10" w:rsidRDefault="00087A10" w:rsidP="00087A10">
      <w:pPr>
        <w:jc w:val="center"/>
        <w:rPr>
          <w:rFonts w:asciiTheme="majorHAnsi" w:hAnsiTheme="majorHAnsi"/>
          <w:b/>
        </w:rPr>
      </w:pPr>
    </w:p>
    <w:p w:rsidR="00815438" w:rsidRDefault="00087A10" w:rsidP="00087A10">
      <w:pPr>
        <w:jc w:val="center"/>
        <w:rPr>
          <w:rFonts w:asciiTheme="majorHAnsi" w:hAnsiTheme="majorHAnsi"/>
          <w:b/>
          <w:sz w:val="32"/>
          <w:szCs w:val="32"/>
        </w:rPr>
      </w:pPr>
      <w:r w:rsidRPr="00C53527">
        <w:rPr>
          <w:rFonts w:asciiTheme="majorHAnsi" w:hAnsiTheme="majorHAnsi"/>
          <w:b/>
          <w:lang w:val="en-US"/>
        </w:rPr>
        <w:t>IV</w:t>
      </w:r>
      <w:r w:rsidR="00815438">
        <w:rPr>
          <w:rFonts w:asciiTheme="majorHAnsi" w:hAnsiTheme="majorHAnsi"/>
          <w:b/>
          <w:sz w:val="32"/>
          <w:szCs w:val="32"/>
        </w:rPr>
        <w:t>. Расходы</w:t>
      </w:r>
      <w:r w:rsidRPr="00C53527">
        <w:rPr>
          <w:rFonts w:asciiTheme="majorHAnsi" w:hAnsiTheme="majorHAnsi"/>
          <w:b/>
          <w:sz w:val="32"/>
          <w:szCs w:val="32"/>
        </w:rPr>
        <w:t xml:space="preserve"> бюджета </w:t>
      </w:r>
      <w:r w:rsidR="00815438">
        <w:rPr>
          <w:rFonts w:asciiTheme="majorHAnsi" w:hAnsiTheme="majorHAnsi"/>
          <w:b/>
          <w:sz w:val="32"/>
          <w:szCs w:val="32"/>
        </w:rPr>
        <w:t xml:space="preserve">Божковского сельского поселения </w:t>
      </w:r>
    </w:p>
    <w:p w:rsidR="00815438" w:rsidRDefault="00087A10" w:rsidP="00815438">
      <w:pPr>
        <w:jc w:val="center"/>
        <w:rPr>
          <w:rFonts w:asciiTheme="majorHAnsi" w:hAnsiTheme="majorHAnsi"/>
          <w:b/>
          <w:sz w:val="32"/>
          <w:szCs w:val="32"/>
        </w:rPr>
      </w:pPr>
      <w:r w:rsidRPr="00C53527">
        <w:rPr>
          <w:rFonts w:asciiTheme="majorHAnsi" w:hAnsiTheme="majorHAnsi"/>
          <w:b/>
          <w:sz w:val="32"/>
          <w:szCs w:val="32"/>
        </w:rPr>
        <w:t>на 202</w:t>
      </w:r>
      <w:r>
        <w:rPr>
          <w:rFonts w:asciiTheme="majorHAnsi" w:hAnsiTheme="majorHAnsi"/>
          <w:b/>
          <w:sz w:val="32"/>
          <w:szCs w:val="32"/>
        </w:rPr>
        <w:t>3</w:t>
      </w:r>
      <w:r w:rsidR="00815438">
        <w:rPr>
          <w:rFonts w:asciiTheme="majorHAnsi" w:hAnsiTheme="majorHAnsi"/>
          <w:b/>
          <w:sz w:val="32"/>
          <w:szCs w:val="32"/>
        </w:rPr>
        <w:t xml:space="preserve"> год и </w:t>
      </w:r>
      <w:r w:rsidRPr="00C53527">
        <w:rPr>
          <w:rFonts w:asciiTheme="majorHAnsi" w:hAnsiTheme="majorHAnsi"/>
          <w:b/>
          <w:sz w:val="32"/>
          <w:szCs w:val="32"/>
        </w:rPr>
        <w:t xml:space="preserve">на плановый период </w:t>
      </w:r>
    </w:p>
    <w:p w:rsidR="00087A10" w:rsidRPr="00C53527" w:rsidRDefault="00087A10" w:rsidP="00815438">
      <w:pPr>
        <w:jc w:val="center"/>
        <w:rPr>
          <w:rFonts w:asciiTheme="majorHAnsi" w:hAnsiTheme="majorHAnsi"/>
          <w:b/>
          <w:sz w:val="32"/>
          <w:szCs w:val="32"/>
        </w:rPr>
      </w:pPr>
      <w:r w:rsidRPr="00C53527">
        <w:rPr>
          <w:rFonts w:asciiTheme="majorHAnsi" w:hAnsiTheme="majorHAnsi"/>
          <w:b/>
          <w:sz w:val="32"/>
          <w:szCs w:val="32"/>
        </w:rPr>
        <w:t>202</w:t>
      </w:r>
      <w:r>
        <w:rPr>
          <w:rFonts w:asciiTheme="majorHAnsi" w:hAnsiTheme="majorHAnsi"/>
          <w:b/>
          <w:sz w:val="32"/>
          <w:szCs w:val="32"/>
        </w:rPr>
        <w:t>4</w:t>
      </w:r>
      <w:r w:rsidRPr="00C53527">
        <w:rPr>
          <w:rFonts w:asciiTheme="majorHAnsi" w:hAnsiTheme="majorHAnsi"/>
          <w:b/>
          <w:sz w:val="32"/>
          <w:szCs w:val="32"/>
        </w:rPr>
        <w:t xml:space="preserve"> и 202</w:t>
      </w:r>
      <w:r>
        <w:rPr>
          <w:rFonts w:asciiTheme="majorHAnsi" w:hAnsiTheme="majorHAnsi"/>
          <w:b/>
          <w:sz w:val="32"/>
          <w:szCs w:val="32"/>
        </w:rPr>
        <w:t>5</w:t>
      </w:r>
      <w:r w:rsidRPr="00C53527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087A10" w:rsidRPr="00BE049A" w:rsidRDefault="00087A10" w:rsidP="00087A10">
      <w:pPr>
        <w:rPr>
          <w:highlight w:val="yellow"/>
        </w:rPr>
      </w:pPr>
    </w:p>
    <w:p w:rsidR="00087A10" w:rsidRDefault="00087A10" w:rsidP="00087A10">
      <w:pPr>
        <w:jc w:val="center"/>
        <w:rPr>
          <w:rFonts w:asciiTheme="majorHAnsi" w:hAnsiTheme="majorHAnsi"/>
          <w:b/>
          <w:szCs w:val="28"/>
        </w:rPr>
      </w:pPr>
      <w:r>
        <w:rPr>
          <w:rFonts w:asciiTheme="majorHAnsi" w:hAnsiTheme="majorHAnsi"/>
          <w:b/>
          <w:szCs w:val="28"/>
        </w:rPr>
        <w:t>Особенности формирования расходов</w:t>
      </w:r>
    </w:p>
    <w:p w:rsidR="00087A10" w:rsidRDefault="00087A10" w:rsidP="00087A10">
      <w:pPr>
        <w:jc w:val="center"/>
        <w:rPr>
          <w:rFonts w:asciiTheme="majorHAnsi" w:hAnsiTheme="majorHAnsi"/>
          <w:b/>
          <w:szCs w:val="28"/>
        </w:rPr>
      </w:pPr>
      <w:r>
        <w:rPr>
          <w:rFonts w:asciiTheme="majorHAnsi" w:hAnsiTheme="majorHAnsi"/>
          <w:b/>
          <w:szCs w:val="28"/>
        </w:rPr>
        <w:t xml:space="preserve">бюджета </w:t>
      </w:r>
      <w:r w:rsidR="00815438">
        <w:rPr>
          <w:rFonts w:asciiTheme="majorHAnsi" w:hAnsiTheme="majorHAnsi"/>
          <w:b/>
          <w:szCs w:val="28"/>
        </w:rPr>
        <w:t xml:space="preserve">поселения </w:t>
      </w:r>
      <w:r>
        <w:rPr>
          <w:rFonts w:asciiTheme="majorHAnsi" w:hAnsiTheme="majorHAnsi"/>
          <w:b/>
          <w:szCs w:val="28"/>
        </w:rPr>
        <w:t>на 2023 – 2025 годы</w:t>
      </w:r>
    </w:p>
    <w:p w:rsidR="00087A10" w:rsidRDefault="00087A10" w:rsidP="00087A10">
      <w:pPr>
        <w:jc w:val="center"/>
        <w:rPr>
          <w:rFonts w:asciiTheme="majorHAnsi" w:hAnsiTheme="majorHAnsi"/>
          <w:b/>
          <w:szCs w:val="28"/>
        </w:rPr>
      </w:pPr>
    </w:p>
    <w:p w:rsidR="00976F4C" w:rsidRPr="00C206BF" w:rsidRDefault="00976F4C" w:rsidP="00976F4C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C206BF">
        <w:rPr>
          <w:szCs w:val="28"/>
        </w:rPr>
        <w:t xml:space="preserve">Несмотря на оказываемое на Россию беспрецедентное в мировом масштабе санкционное давление, </w:t>
      </w:r>
      <w:r w:rsidRPr="00C206BF">
        <w:rPr>
          <w:color w:val="000000"/>
          <w:szCs w:val="28"/>
        </w:rPr>
        <w:t xml:space="preserve">главным и постоянным приоритетом бюджетной политики являются расходы, ориентированные на создание справедливой системы социального обеспечения, повышение качества институтов развития человеческого капитала, опережающее развитие современной инфраструктуры. </w:t>
      </w:r>
    </w:p>
    <w:p w:rsidR="00976F4C" w:rsidRPr="00C206BF" w:rsidRDefault="00976F4C" w:rsidP="00976F4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C206BF">
        <w:rPr>
          <w:szCs w:val="28"/>
        </w:rPr>
        <w:t xml:space="preserve">Бюджетная политика </w:t>
      </w:r>
      <w:r w:rsidR="00815438" w:rsidRPr="00815438">
        <w:rPr>
          <w:szCs w:val="28"/>
        </w:rPr>
        <w:t>Божковского сельского поселения</w:t>
      </w:r>
      <w:r w:rsidRPr="00C206BF">
        <w:rPr>
          <w:szCs w:val="28"/>
        </w:rPr>
        <w:t xml:space="preserve"> на 2023-2025 годы сохранит свою направленность на достижение целей и решение задач, определенных </w:t>
      </w:r>
      <w:r w:rsidR="00316BD0">
        <w:rPr>
          <w:szCs w:val="28"/>
        </w:rPr>
        <w:t>у</w:t>
      </w:r>
      <w:hyperlink r:id="rId8" w:history="1">
        <w:r w:rsidRPr="00C206BF">
          <w:rPr>
            <w:szCs w:val="28"/>
          </w:rPr>
          <w:t>казами</w:t>
        </w:r>
      </w:hyperlink>
      <w:r w:rsidRPr="00C206BF">
        <w:rPr>
          <w:szCs w:val="28"/>
        </w:rPr>
        <w:t xml:space="preserve"> Президента Российской Федераци</w:t>
      </w:r>
      <w:hyperlink r:id="rId9" w:history="1">
        <w:r w:rsidRPr="00C206BF">
          <w:rPr>
            <w:color w:val="000000"/>
            <w:szCs w:val="28"/>
          </w:rPr>
          <w:t xml:space="preserve">и </w:t>
        </w:r>
        <w:r w:rsidRPr="00C206BF">
          <w:rPr>
            <w:szCs w:val="28"/>
          </w:rPr>
          <w:t>от 07.05.2018 № 204</w:t>
        </w:r>
      </w:hyperlink>
      <w:r w:rsidRPr="00C206BF">
        <w:rPr>
          <w:szCs w:val="28"/>
        </w:rPr>
        <w:t xml:space="preserve"> </w:t>
      </w:r>
      <w:r w:rsidRPr="00C206BF">
        <w:rPr>
          <w:color w:val="000000"/>
          <w:szCs w:val="28"/>
        </w:rPr>
        <w:t>«О национальных целях и стратегических задачах развития Российской Федерации на период до 2024 года»</w:t>
      </w:r>
      <w:r w:rsidRPr="00C206BF">
        <w:rPr>
          <w:sz w:val="24"/>
          <w:szCs w:val="24"/>
        </w:rPr>
        <w:t xml:space="preserve"> </w:t>
      </w:r>
      <w:r w:rsidRPr="00C206BF">
        <w:rPr>
          <w:szCs w:val="28"/>
        </w:rPr>
        <w:t xml:space="preserve">и от 21.07.2020 № 474 </w:t>
      </w:r>
      <w:r w:rsidRPr="00C206BF">
        <w:rPr>
          <w:sz w:val="24"/>
          <w:szCs w:val="24"/>
        </w:rPr>
        <w:t>«</w:t>
      </w:r>
      <w:r w:rsidRPr="00C206BF">
        <w:rPr>
          <w:szCs w:val="28"/>
        </w:rPr>
        <w:t>О национальных целях развития Российской Федерации на период до 2030 года».</w:t>
      </w:r>
      <w:r w:rsidRPr="00C206BF">
        <w:rPr>
          <w:color w:val="000000"/>
          <w:szCs w:val="28"/>
        </w:rPr>
        <w:t xml:space="preserve"> </w:t>
      </w:r>
      <w:r w:rsidRPr="00C206BF">
        <w:rPr>
          <w:szCs w:val="28"/>
        </w:rPr>
        <w:t>В числе главных: сохранение населения, здоровье и благополучие людей, создание комфортной и безопасной среды для их жизни, а также условий и возможностей для самореализации и раскрытия таланта каждого человека.</w:t>
      </w:r>
    </w:p>
    <w:p w:rsidR="00976F4C" w:rsidRPr="00C206BF" w:rsidRDefault="00976F4C" w:rsidP="00976F4C">
      <w:pPr>
        <w:ind w:firstLine="709"/>
        <w:jc w:val="both"/>
        <w:rPr>
          <w:szCs w:val="28"/>
        </w:rPr>
      </w:pPr>
      <w:r w:rsidRPr="00C206BF">
        <w:rPr>
          <w:szCs w:val="28"/>
        </w:rPr>
        <w:t xml:space="preserve">Формирование расходов бюджета </w:t>
      </w:r>
      <w:r w:rsidR="00815438">
        <w:rPr>
          <w:szCs w:val="28"/>
        </w:rPr>
        <w:t xml:space="preserve">поселения </w:t>
      </w:r>
      <w:r w:rsidRPr="00C206BF">
        <w:rPr>
          <w:szCs w:val="28"/>
        </w:rPr>
        <w:t>на 2023-2025 годы осуществлялось на основе Методики и порядка планирования бюджетных ассигнований бюджета</w:t>
      </w:r>
      <w:r w:rsidR="00815438">
        <w:rPr>
          <w:szCs w:val="28"/>
        </w:rPr>
        <w:t xml:space="preserve"> </w:t>
      </w:r>
      <w:r w:rsidR="00815438" w:rsidRPr="00815438">
        <w:rPr>
          <w:szCs w:val="28"/>
        </w:rPr>
        <w:t>Божковского сельского поселения</w:t>
      </w:r>
      <w:r w:rsidRPr="00C206BF">
        <w:rPr>
          <w:szCs w:val="28"/>
        </w:rPr>
        <w:t xml:space="preserve">. </w:t>
      </w:r>
    </w:p>
    <w:p w:rsidR="00976F4C" w:rsidRPr="00C206BF" w:rsidRDefault="00976F4C" w:rsidP="00976F4C">
      <w:pPr>
        <w:ind w:firstLine="709"/>
        <w:jc w:val="both"/>
        <w:rPr>
          <w:szCs w:val="28"/>
        </w:rPr>
      </w:pPr>
      <w:r w:rsidRPr="00C206BF">
        <w:rPr>
          <w:szCs w:val="28"/>
        </w:rPr>
        <w:t xml:space="preserve">Показатели расходов бюджета </w:t>
      </w:r>
      <w:r w:rsidR="00815438">
        <w:rPr>
          <w:szCs w:val="28"/>
        </w:rPr>
        <w:t xml:space="preserve">поселения </w:t>
      </w:r>
      <w:r w:rsidRPr="00C206BF">
        <w:rPr>
          <w:szCs w:val="28"/>
        </w:rPr>
        <w:t>на 2023-2025 годы сформированы с учетом следующих особенностей.</w:t>
      </w:r>
    </w:p>
    <w:p w:rsidR="00976F4C" w:rsidRPr="00C206BF" w:rsidRDefault="00976F4C" w:rsidP="00976F4C">
      <w:pPr>
        <w:ind w:firstLine="709"/>
        <w:jc w:val="both"/>
        <w:rPr>
          <w:szCs w:val="28"/>
        </w:rPr>
      </w:pPr>
      <w:r w:rsidRPr="00C206BF">
        <w:rPr>
          <w:szCs w:val="28"/>
        </w:rPr>
        <w:lastRenderedPageBreak/>
        <w:t xml:space="preserve">Исходными данными для расчета расходов на 2023 и 2024 годы приняты бюджетные ассигнования, утвержденные </w:t>
      </w:r>
      <w:r w:rsidR="00815438" w:rsidRPr="00815438">
        <w:rPr>
          <w:szCs w:val="28"/>
        </w:rPr>
        <w:t>решением Собрания Божковского сельского поселения от 24.12.2021 № 15 «О бюджете Божковского сельского поселения Красносулинского района на 2022 год и на плановый период 2023 и 2024 годов»</w:t>
      </w:r>
      <w:r w:rsidRPr="00C206BF">
        <w:rPr>
          <w:szCs w:val="28"/>
        </w:rPr>
        <w:t xml:space="preserve">, для расходов на 2025 год – бюджетные ассигнования 2024 года, установленные этим </w:t>
      </w:r>
      <w:r w:rsidR="00815438">
        <w:rPr>
          <w:szCs w:val="28"/>
        </w:rPr>
        <w:t>решением</w:t>
      </w:r>
      <w:r w:rsidRPr="00C206BF">
        <w:rPr>
          <w:szCs w:val="28"/>
        </w:rPr>
        <w:t>.</w:t>
      </w:r>
    </w:p>
    <w:p w:rsidR="00976F4C" w:rsidRPr="00C206BF" w:rsidRDefault="00976F4C" w:rsidP="00976F4C">
      <w:pPr>
        <w:ind w:firstLine="709"/>
        <w:jc w:val="both"/>
        <w:rPr>
          <w:szCs w:val="28"/>
        </w:rPr>
      </w:pPr>
      <w:r w:rsidRPr="005D55C0">
        <w:rPr>
          <w:szCs w:val="28"/>
        </w:rPr>
        <w:t xml:space="preserve">Проиндексированы социальные выплаты населению (публичные нормативные обязательства) исходя из уровня инфляции согласно прогнозу социально-экономического развития </w:t>
      </w:r>
      <w:r w:rsidR="00815438" w:rsidRPr="005D55C0">
        <w:rPr>
          <w:szCs w:val="28"/>
        </w:rPr>
        <w:t>Божковского сельского поселения</w:t>
      </w:r>
      <w:r w:rsidRPr="005D55C0">
        <w:rPr>
          <w:szCs w:val="28"/>
        </w:rPr>
        <w:t xml:space="preserve"> на 2023 год с 1 января и с 1 сентября на 6,1 процента соответственно, на 2024-2025 годы с 1 января и с 1 сентября соответственно – на 4,0 процента ежегодно.</w:t>
      </w:r>
    </w:p>
    <w:p w:rsidR="00976F4C" w:rsidRPr="00C206BF" w:rsidRDefault="00976F4C" w:rsidP="00976F4C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r w:rsidRPr="00C206BF">
        <w:rPr>
          <w:szCs w:val="28"/>
        </w:rPr>
        <w:t>Уточнены расходы на оплату труда для отдельных категорий работников, установленных указ</w:t>
      </w:r>
      <w:r w:rsidR="005D55C0">
        <w:rPr>
          <w:szCs w:val="28"/>
        </w:rPr>
        <w:t>ом</w:t>
      </w:r>
      <w:r w:rsidRPr="00C206BF">
        <w:rPr>
          <w:szCs w:val="28"/>
        </w:rPr>
        <w:t xml:space="preserve"> Президента Российской Федерации от 07.05.2012 </w:t>
      </w:r>
      <w:hyperlink r:id="rId10" w:history="1">
        <w:r w:rsidRPr="00C206BF">
          <w:rPr>
            <w:szCs w:val="28"/>
          </w:rPr>
          <w:t>№ 597</w:t>
        </w:r>
      </w:hyperlink>
      <w:r w:rsidRPr="00C206BF">
        <w:rPr>
          <w:szCs w:val="28"/>
        </w:rPr>
        <w:t xml:space="preserve"> «О</w:t>
      </w:r>
      <w:r w:rsidRPr="00C206BF">
        <w:rPr>
          <w:szCs w:val="28"/>
          <w:lang w:val="en-US"/>
        </w:rPr>
        <w:t> </w:t>
      </w:r>
      <w:r w:rsidRPr="00C206BF">
        <w:rPr>
          <w:szCs w:val="28"/>
        </w:rPr>
        <w:t xml:space="preserve">мероприятиях по реализации государственной социальной политики», </w:t>
      </w:r>
      <w:r w:rsidR="00A803F8">
        <w:rPr>
          <w:szCs w:val="28"/>
        </w:rPr>
        <w:t xml:space="preserve">                </w:t>
      </w:r>
      <w:r w:rsidR="005D55C0">
        <w:rPr>
          <w:szCs w:val="28"/>
        </w:rPr>
        <w:t>(далее – указ</w:t>
      </w:r>
      <w:r w:rsidRPr="00C206BF">
        <w:rPr>
          <w:szCs w:val="28"/>
        </w:rPr>
        <w:t xml:space="preserve"> Президента Российской Федерации 2012 года), в связи с необходимостью сохранения соотношения средней заработной платы по этим категориям с показателем «среднемесячный доход от трудовой деятельности» по Ростовской области.</w:t>
      </w:r>
    </w:p>
    <w:p w:rsidR="00976F4C" w:rsidRPr="00C206BF" w:rsidRDefault="00976F4C" w:rsidP="00976F4C">
      <w:pPr>
        <w:ind w:firstLine="709"/>
        <w:jc w:val="both"/>
        <w:rPr>
          <w:szCs w:val="28"/>
        </w:rPr>
      </w:pPr>
      <w:r w:rsidRPr="00C206BF">
        <w:rPr>
          <w:color w:val="000000"/>
          <w:szCs w:val="28"/>
        </w:rPr>
        <w:t xml:space="preserve">В целях ежегодного повышения оплаты труда категорий работников </w:t>
      </w:r>
      <w:r w:rsidR="006759CC">
        <w:rPr>
          <w:color w:val="000000"/>
          <w:szCs w:val="28"/>
        </w:rPr>
        <w:t>муниципальных</w:t>
      </w:r>
      <w:r w:rsidRPr="00C206BF">
        <w:rPr>
          <w:color w:val="000000"/>
          <w:szCs w:val="28"/>
        </w:rPr>
        <w:t xml:space="preserve"> учреждений </w:t>
      </w:r>
      <w:r w:rsidR="006759CC">
        <w:rPr>
          <w:color w:val="000000"/>
          <w:szCs w:val="28"/>
        </w:rPr>
        <w:t>Божковского сельского поселения</w:t>
      </w:r>
      <w:r w:rsidRPr="00C206BF">
        <w:rPr>
          <w:color w:val="000000"/>
          <w:szCs w:val="28"/>
        </w:rPr>
        <w:t xml:space="preserve"> и работников органов местного самоуправления предусмотрена индексация расходов на прогнозный уровень инфляции на </w:t>
      </w:r>
      <w:r w:rsidRPr="00C206BF">
        <w:rPr>
          <w:szCs w:val="28"/>
        </w:rPr>
        <w:t xml:space="preserve">2023 год </w:t>
      </w:r>
      <w:r w:rsidRPr="00C206BF">
        <w:rPr>
          <w:color w:val="000000"/>
          <w:szCs w:val="28"/>
        </w:rPr>
        <w:t xml:space="preserve">с </w:t>
      </w:r>
      <w:r w:rsidRPr="00C206BF">
        <w:rPr>
          <w:szCs w:val="28"/>
        </w:rPr>
        <w:t xml:space="preserve">1 октября на 6,1 процента, на 2024-2025 годы с </w:t>
      </w:r>
      <w:r w:rsidRPr="00C206BF">
        <w:rPr>
          <w:color w:val="000000"/>
          <w:szCs w:val="28"/>
        </w:rPr>
        <w:t xml:space="preserve">1 октября соответственно </w:t>
      </w:r>
      <w:r w:rsidRPr="00C206BF">
        <w:rPr>
          <w:szCs w:val="28"/>
        </w:rPr>
        <w:t>на 4,0 процента ежегодно.</w:t>
      </w:r>
    </w:p>
    <w:p w:rsidR="00976F4C" w:rsidRPr="00C206BF" w:rsidRDefault="00976F4C" w:rsidP="00976F4C">
      <w:pPr>
        <w:ind w:firstLine="709"/>
        <w:jc w:val="both"/>
        <w:rPr>
          <w:szCs w:val="28"/>
        </w:rPr>
      </w:pPr>
      <w:r w:rsidRPr="00C206BF">
        <w:rPr>
          <w:szCs w:val="28"/>
        </w:rPr>
        <w:t>Увеличены расходы на заработную плату отдельных низкооплачиваемых категорий работников в связи с её доведением до минимального размера оплаты труда, приравненного к величине прожиточного минимума трудоспособного населения, с 1 июня 2022 года –15 279 рублей.</w:t>
      </w:r>
    </w:p>
    <w:p w:rsidR="00976F4C" w:rsidRPr="00C206BF" w:rsidRDefault="00976F4C" w:rsidP="00976F4C">
      <w:pPr>
        <w:tabs>
          <w:tab w:val="left" w:pos="709"/>
        </w:tabs>
        <w:ind w:firstLine="709"/>
        <w:jc w:val="both"/>
        <w:rPr>
          <w:szCs w:val="28"/>
        </w:rPr>
      </w:pPr>
      <w:r w:rsidRPr="00C206BF">
        <w:rPr>
          <w:szCs w:val="28"/>
        </w:rPr>
        <w:t xml:space="preserve">В соответствии с </w:t>
      </w:r>
      <w:r w:rsidR="00C44F7A">
        <w:rPr>
          <w:szCs w:val="28"/>
        </w:rPr>
        <w:t>Решением Собрания депутатов Божковского сельского поселения</w:t>
      </w:r>
      <w:r w:rsidRPr="00C206BF">
        <w:rPr>
          <w:szCs w:val="28"/>
        </w:rPr>
        <w:t xml:space="preserve"> </w:t>
      </w:r>
      <w:r w:rsidR="00C44F7A" w:rsidRPr="00C44F7A">
        <w:rPr>
          <w:szCs w:val="28"/>
        </w:rPr>
        <w:t>от 20.07.2007 № 8 «Об утверждении Положения о бюджетном процессе в муниципальном образовании «Божковское сельское поселение»</w:t>
      </w:r>
      <w:r w:rsidR="00C44F7A">
        <w:rPr>
          <w:szCs w:val="28"/>
        </w:rPr>
        <w:t>»</w:t>
      </w:r>
      <w:r w:rsidRPr="00C206BF">
        <w:rPr>
          <w:szCs w:val="28"/>
        </w:rPr>
        <w:t xml:space="preserve"> проект бюджета </w:t>
      </w:r>
      <w:r w:rsidR="00C44F7A">
        <w:rPr>
          <w:szCs w:val="28"/>
        </w:rPr>
        <w:t xml:space="preserve">поселения </w:t>
      </w:r>
      <w:r w:rsidRPr="00C206BF">
        <w:rPr>
          <w:szCs w:val="28"/>
        </w:rPr>
        <w:t xml:space="preserve">составлен на основе </w:t>
      </w:r>
      <w:r w:rsidR="00C44F7A">
        <w:rPr>
          <w:szCs w:val="28"/>
        </w:rPr>
        <w:t>муниципальных программ</w:t>
      </w:r>
      <w:r w:rsidRPr="00C206BF">
        <w:rPr>
          <w:szCs w:val="28"/>
        </w:rPr>
        <w:t xml:space="preserve"> </w:t>
      </w:r>
      <w:r w:rsidR="00C44F7A">
        <w:rPr>
          <w:szCs w:val="28"/>
        </w:rPr>
        <w:t>Божковского сельского поселения</w:t>
      </w:r>
      <w:r w:rsidRPr="00C206BF">
        <w:rPr>
          <w:szCs w:val="28"/>
        </w:rPr>
        <w:t>.</w:t>
      </w:r>
    </w:p>
    <w:p w:rsidR="00976F4C" w:rsidRPr="00C206BF" w:rsidRDefault="00976F4C" w:rsidP="00976F4C">
      <w:pPr>
        <w:tabs>
          <w:tab w:val="left" w:pos="709"/>
        </w:tabs>
        <w:ind w:firstLine="709"/>
        <w:jc w:val="both"/>
        <w:rPr>
          <w:szCs w:val="28"/>
        </w:rPr>
      </w:pPr>
      <w:r w:rsidRPr="00C206BF">
        <w:rPr>
          <w:color w:val="000000"/>
          <w:szCs w:val="28"/>
        </w:rPr>
        <w:t xml:space="preserve">Реализация </w:t>
      </w:r>
      <w:r w:rsidR="00C44F7A">
        <w:rPr>
          <w:color w:val="000000"/>
          <w:szCs w:val="28"/>
        </w:rPr>
        <w:t>муниципальных</w:t>
      </w:r>
      <w:r w:rsidRPr="00C206BF">
        <w:rPr>
          <w:color w:val="000000"/>
          <w:szCs w:val="28"/>
        </w:rPr>
        <w:t xml:space="preserve"> программ </w:t>
      </w:r>
      <w:r w:rsidR="00C44F7A" w:rsidRPr="00C44F7A">
        <w:rPr>
          <w:color w:val="000000"/>
          <w:szCs w:val="28"/>
        </w:rPr>
        <w:t>Божковского сельского поселения</w:t>
      </w:r>
      <w:r w:rsidRPr="00C206BF">
        <w:rPr>
          <w:color w:val="000000"/>
          <w:szCs w:val="28"/>
        </w:rPr>
        <w:t xml:space="preserve"> будет осуществляться с учетом проектных принципов управления, обусловленных реализацией </w:t>
      </w:r>
      <w:hyperlink r:id="rId11" w:history="1">
        <w:r w:rsidRPr="00C206BF">
          <w:rPr>
            <w:color w:val="000000"/>
            <w:szCs w:val="28"/>
          </w:rPr>
          <w:t xml:space="preserve">Указов Президента Российской Федерации </w:t>
        </w:r>
        <w:r w:rsidRPr="00C206BF">
          <w:rPr>
            <w:szCs w:val="28"/>
          </w:rPr>
          <w:t>от 07.05.2018 № 204</w:t>
        </w:r>
      </w:hyperlink>
      <w:r w:rsidRPr="00C206BF">
        <w:rPr>
          <w:szCs w:val="28"/>
        </w:rPr>
        <w:t xml:space="preserve"> и от 21.07.2020 № 474.</w:t>
      </w:r>
    </w:p>
    <w:p w:rsidR="00976F4C" w:rsidRPr="00C206BF" w:rsidRDefault="00976F4C" w:rsidP="00976F4C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C206BF">
        <w:rPr>
          <w:color w:val="000000"/>
          <w:szCs w:val="28"/>
        </w:rPr>
        <w:t xml:space="preserve">В предстоящей трехлетке продолжится работа по повышению качества и эффективности реализации </w:t>
      </w:r>
      <w:r w:rsidR="00C44F7A">
        <w:rPr>
          <w:color w:val="000000"/>
          <w:szCs w:val="28"/>
        </w:rPr>
        <w:t>муниципальных</w:t>
      </w:r>
      <w:r w:rsidRPr="00C206BF">
        <w:rPr>
          <w:color w:val="000000"/>
          <w:szCs w:val="28"/>
        </w:rPr>
        <w:t xml:space="preserve"> программ </w:t>
      </w:r>
      <w:r w:rsidR="00C44F7A" w:rsidRPr="00C44F7A">
        <w:rPr>
          <w:color w:val="000000"/>
          <w:szCs w:val="28"/>
        </w:rPr>
        <w:t>Божковского сельского поселения</w:t>
      </w:r>
      <w:r w:rsidRPr="00C206BF">
        <w:rPr>
          <w:color w:val="000000"/>
          <w:szCs w:val="28"/>
        </w:rPr>
        <w:t>.</w:t>
      </w:r>
    </w:p>
    <w:p w:rsidR="00976F4C" w:rsidRPr="00C206BF" w:rsidRDefault="00976F4C" w:rsidP="00976F4C">
      <w:pPr>
        <w:ind w:firstLine="709"/>
        <w:jc w:val="both"/>
        <w:rPr>
          <w:szCs w:val="28"/>
        </w:rPr>
      </w:pPr>
      <w:r w:rsidRPr="00C206BF">
        <w:rPr>
          <w:szCs w:val="28"/>
        </w:rPr>
        <w:t xml:space="preserve">Всего на реализацию </w:t>
      </w:r>
      <w:r w:rsidR="00C44F7A">
        <w:rPr>
          <w:szCs w:val="28"/>
        </w:rPr>
        <w:t>6</w:t>
      </w:r>
      <w:r w:rsidRPr="00C206BF">
        <w:rPr>
          <w:szCs w:val="28"/>
        </w:rPr>
        <w:t xml:space="preserve"> </w:t>
      </w:r>
      <w:r w:rsidR="00C44F7A">
        <w:rPr>
          <w:szCs w:val="28"/>
        </w:rPr>
        <w:t>муниципальных</w:t>
      </w:r>
      <w:r w:rsidRPr="00C206BF">
        <w:rPr>
          <w:szCs w:val="28"/>
        </w:rPr>
        <w:t xml:space="preserve"> программ </w:t>
      </w:r>
      <w:r w:rsidR="00C44F7A" w:rsidRPr="00C44F7A">
        <w:rPr>
          <w:szCs w:val="28"/>
        </w:rPr>
        <w:t>Божковского сельского поселения</w:t>
      </w:r>
      <w:r w:rsidRPr="00C206BF">
        <w:rPr>
          <w:szCs w:val="28"/>
        </w:rPr>
        <w:t xml:space="preserve"> в 2023 году предусмотрено </w:t>
      </w:r>
      <w:r w:rsidR="005D55C0">
        <w:rPr>
          <w:szCs w:val="28"/>
        </w:rPr>
        <w:t>20 316,8</w:t>
      </w:r>
      <w:r w:rsidRPr="00C206BF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C206BF">
        <w:rPr>
          <w:szCs w:val="28"/>
        </w:rPr>
        <w:t xml:space="preserve">, в 2024 году – </w:t>
      </w:r>
      <w:r w:rsidR="005D55C0">
        <w:rPr>
          <w:szCs w:val="28"/>
        </w:rPr>
        <w:t>19 545,7</w:t>
      </w:r>
      <w:r w:rsidRPr="00C206BF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C206BF">
        <w:rPr>
          <w:szCs w:val="28"/>
        </w:rPr>
        <w:t xml:space="preserve"> и в 2025 году – </w:t>
      </w:r>
      <w:r w:rsidR="005D55C0">
        <w:rPr>
          <w:szCs w:val="28"/>
        </w:rPr>
        <w:t>20 078,3</w:t>
      </w:r>
      <w:r w:rsidRPr="00C206BF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C206BF">
        <w:rPr>
          <w:szCs w:val="28"/>
        </w:rPr>
        <w:t xml:space="preserve">. В программах </w:t>
      </w:r>
      <w:r w:rsidRPr="00C206BF">
        <w:rPr>
          <w:szCs w:val="28"/>
        </w:rPr>
        <w:br/>
        <w:t xml:space="preserve">на 2023 год сосредоточено </w:t>
      </w:r>
      <w:r w:rsidR="0041448F">
        <w:rPr>
          <w:szCs w:val="28"/>
        </w:rPr>
        <w:t>98,6</w:t>
      </w:r>
      <w:r w:rsidRPr="00C206BF">
        <w:rPr>
          <w:szCs w:val="28"/>
        </w:rPr>
        <w:t xml:space="preserve"> процента, на 2024 год – </w:t>
      </w:r>
      <w:r w:rsidR="0041448F">
        <w:rPr>
          <w:szCs w:val="28"/>
        </w:rPr>
        <w:t>96,1</w:t>
      </w:r>
      <w:r w:rsidRPr="00C206BF">
        <w:rPr>
          <w:szCs w:val="28"/>
        </w:rPr>
        <w:t xml:space="preserve"> процента, на 2025 год – </w:t>
      </w:r>
      <w:r w:rsidR="0041448F">
        <w:rPr>
          <w:szCs w:val="28"/>
        </w:rPr>
        <w:t>94,9</w:t>
      </w:r>
      <w:r w:rsidRPr="00C206BF">
        <w:rPr>
          <w:szCs w:val="28"/>
        </w:rPr>
        <w:t xml:space="preserve"> процента от всех расходов областного бюджета. </w:t>
      </w:r>
    </w:p>
    <w:p w:rsidR="00976F4C" w:rsidRPr="00C206BF" w:rsidRDefault="00976F4C" w:rsidP="00976F4C">
      <w:pPr>
        <w:ind w:firstLine="709"/>
        <w:jc w:val="both"/>
        <w:rPr>
          <w:szCs w:val="28"/>
        </w:rPr>
      </w:pPr>
      <w:r w:rsidRPr="00C206BF">
        <w:rPr>
          <w:szCs w:val="28"/>
        </w:rPr>
        <w:t xml:space="preserve">Приоритетное место в бюджете, по-прежнему, занимают «социальные» </w:t>
      </w:r>
      <w:r w:rsidR="00C44F7A">
        <w:rPr>
          <w:szCs w:val="28"/>
        </w:rPr>
        <w:t>муниципальные</w:t>
      </w:r>
      <w:r w:rsidRPr="00C206BF">
        <w:rPr>
          <w:szCs w:val="28"/>
        </w:rPr>
        <w:t xml:space="preserve"> программы. </w:t>
      </w:r>
    </w:p>
    <w:p w:rsidR="00976F4C" w:rsidRPr="00C206BF" w:rsidRDefault="00976F4C" w:rsidP="00976F4C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206BF">
        <w:rPr>
          <w:szCs w:val="28"/>
        </w:rPr>
        <w:lastRenderedPageBreak/>
        <w:t xml:space="preserve">На реализацию </w:t>
      </w:r>
      <w:r w:rsidR="00024B2E">
        <w:rPr>
          <w:szCs w:val="28"/>
        </w:rPr>
        <w:t>муниципальных</w:t>
      </w:r>
      <w:r w:rsidRPr="00C206BF">
        <w:rPr>
          <w:szCs w:val="28"/>
        </w:rPr>
        <w:t xml:space="preserve"> программ социальной направленности в проекте бюджета </w:t>
      </w:r>
      <w:r w:rsidR="00024B2E">
        <w:rPr>
          <w:szCs w:val="28"/>
        </w:rPr>
        <w:t xml:space="preserve">поселения </w:t>
      </w:r>
      <w:r w:rsidRPr="00C206BF">
        <w:rPr>
          <w:szCs w:val="28"/>
        </w:rPr>
        <w:t xml:space="preserve">в 2023 году предусмотрено </w:t>
      </w:r>
      <w:r w:rsidR="0041448F">
        <w:rPr>
          <w:szCs w:val="28"/>
        </w:rPr>
        <w:t>11 073,5</w:t>
      </w:r>
      <w:r w:rsidRPr="00C206BF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C206BF">
        <w:rPr>
          <w:szCs w:val="28"/>
        </w:rPr>
        <w:t xml:space="preserve">, в 2024 году – </w:t>
      </w:r>
      <w:r w:rsidR="0041448F">
        <w:rPr>
          <w:szCs w:val="28"/>
        </w:rPr>
        <w:t>9 128,4</w:t>
      </w:r>
      <w:r w:rsidRPr="00C206BF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C206BF">
        <w:rPr>
          <w:szCs w:val="28"/>
        </w:rPr>
        <w:t xml:space="preserve">, в 2025 году – </w:t>
      </w:r>
      <w:r w:rsidR="0041448F">
        <w:rPr>
          <w:szCs w:val="28"/>
        </w:rPr>
        <w:t>9 506,1</w:t>
      </w:r>
      <w:r w:rsidRPr="00C206BF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C206BF">
        <w:rPr>
          <w:szCs w:val="28"/>
        </w:rPr>
        <w:t xml:space="preserve">, что составляет </w:t>
      </w:r>
      <w:r w:rsidR="0041448F">
        <w:rPr>
          <w:szCs w:val="28"/>
        </w:rPr>
        <w:t>53,8</w:t>
      </w:r>
      <w:r w:rsidRPr="00C206BF">
        <w:rPr>
          <w:szCs w:val="28"/>
        </w:rPr>
        <w:t xml:space="preserve">, </w:t>
      </w:r>
      <w:r w:rsidR="0041448F">
        <w:rPr>
          <w:szCs w:val="28"/>
        </w:rPr>
        <w:t>44,9</w:t>
      </w:r>
      <w:r w:rsidRPr="00C206BF">
        <w:rPr>
          <w:szCs w:val="28"/>
        </w:rPr>
        <w:t xml:space="preserve"> и </w:t>
      </w:r>
      <w:r w:rsidR="0041448F">
        <w:rPr>
          <w:szCs w:val="28"/>
        </w:rPr>
        <w:t>44,9</w:t>
      </w:r>
      <w:r w:rsidRPr="00C206BF">
        <w:rPr>
          <w:szCs w:val="28"/>
        </w:rPr>
        <w:t xml:space="preserve"> процента соответственно от всех ассигнований на реализацию </w:t>
      </w:r>
      <w:r w:rsidR="00024B2E">
        <w:rPr>
          <w:szCs w:val="28"/>
        </w:rPr>
        <w:t>муниципальных</w:t>
      </w:r>
      <w:r w:rsidRPr="00C206BF">
        <w:rPr>
          <w:szCs w:val="28"/>
        </w:rPr>
        <w:t xml:space="preserve"> программ </w:t>
      </w:r>
      <w:r w:rsidR="00024B2E" w:rsidRPr="00024B2E">
        <w:rPr>
          <w:szCs w:val="28"/>
        </w:rPr>
        <w:t>Божковского сельского поселения</w:t>
      </w:r>
      <w:r w:rsidRPr="00C206BF">
        <w:rPr>
          <w:szCs w:val="28"/>
        </w:rPr>
        <w:t>.</w:t>
      </w:r>
    </w:p>
    <w:p w:rsidR="00976F4C" w:rsidRPr="00C206BF" w:rsidRDefault="00976F4C" w:rsidP="00976F4C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206BF">
        <w:rPr>
          <w:szCs w:val="28"/>
        </w:rPr>
        <w:t xml:space="preserve">В основном это </w:t>
      </w:r>
      <w:r w:rsidR="00024B2E">
        <w:rPr>
          <w:szCs w:val="28"/>
        </w:rPr>
        <w:t>муниципальные</w:t>
      </w:r>
      <w:r w:rsidRPr="00C206BF">
        <w:rPr>
          <w:szCs w:val="28"/>
        </w:rPr>
        <w:t xml:space="preserve"> программы, направленные на развитие культуры и спорта, социальную поддержку населения.</w:t>
      </w:r>
    </w:p>
    <w:p w:rsidR="00976F4C" w:rsidRPr="00C206BF" w:rsidRDefault="00976F4C" w:rsidP="00976F4C">
      <w:pPr>
        <w:widowControl w:val="0"/>
        <w:ind w:firstLine="709"/>
        <w:jc w:val="both"/>
        <w:rPr>
          <w:szCs w:val="28"/>
        </w:rPr>
      </w:pPr>
      <w:r w:rsidRPr="00C206BF">
        <w:rPr>
          <w:szCs w:val="28"/>
        </w:rPr>
        <w:t xml:space="preserve">Реализация </w:t>
      </w:r>
      <w:r w:rsidR="00024B2E">
        <w:rPr>
          <w:szCs w:val="28"/>
        </w:rPr>
        <w:t>муниципальных</w:t>
      </w:r>
      <w:r w:rsidRPr="00C206BF">
        <w:rPr>
          <w:szCs w:val="28"/>
        </w:rPr>
        <w:t xml:space="preserve"> программ </w:t>
      </w:r>
      <w:r w:rsidR="00024B2E" w:rsidRPr="00024B2E">
        <w:rPr>
          <w:szCs w:val="28"/>
        </w:rPr>
        <w:t>Божковского сельского поселения</w:t>
      </w:r>
      <w:r w:rsidRPr="00C206BF">
        <w:rPr>
          <w:szCs w:val="28"/>
        </w:rPr>
        <w:t xml:space="preserve"> с учетом проектных принципов управления потребует применения гибкой и комплексной системы управления бюджетными расходами, а также постоянного мониторинга за прозрачностью и эффективностью расходования выделяемых на их реализацию средств. </w:t>
      </w:r>
    </w:p>
    <w:p w:rsidR="00976F4C" w:rsidRPr="00C206BF" w:rsidRDefault="00976F4C" w:rsidP="00976F4C">
      <w:pPr>
        <w:ind w:firstLine="709"/>
        <w:jc w:val="both"/>
        <w:rPr>
          <w:szCs w:val="28"/>
        </w:rPr>
      </w:pPr>
      <w:r w:rsidRPr="00C206BF">
        <w:rPr>
          <w:szCs w:val="28"/>
        </w:rPr>
        <w:t>В предстоящем периоде продолжится работа по дальнейшему развитию методологии формирования и реализации государственных программ, которая предполагает расширение практики внедрения принципов проектного управления</w:t>
      </w:r>
    </w:p>
    <w:p w:rsidR="00976F4C" w:rsidRPr="00C206BF" w:rsidRDefault="00976F4C" w:rsidP="00976F4C">
      <w:pPr>
        <w:ind w:firstLine="709"/>
        <w:jc w:val="both"/>
        <w:rPr>
          <w:szCs w:val="28"/>
        </w:rPr>
      </w:pPr>
    </w:p>
    <w:p w:rsidR="00976F4C" w:rsidRPr="00C206BF" w:rsidRDefault="00976F4C" w:rsidP="00976F4C">
      <w:pPr>
        <w:jc w:val="both"/>
        <w:rPr>
          <w:szCs w:val="28"/>
        </w:rPr>
      </w:pPr>
    </w:p>
    <w:p w:rsidR="001B3196" w:rsidRDefault="00087A10" w:rsidP="00087A10">
      <w:pPr>
        <w:autoSpaceDE w:val="0"/>
        <w:autoSpaceDN w:val="0"/>
        <w:adjustRightInd w:val="0"/>
        <w:ind w:firstLine="709"/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Расходы бюджета </w:t>
      </w:r>
      <w:r w:rsidR="001B3196" w:rsidRPr="001B3196">
        <w:rPr>
          <w:b/>
          <w:szCs w:val="28"/>
        </w:rPr>
        <w:t xml:space="preserve">Божковского сельского поселения </w:t>
      </w:r>
    </w:p>
    <w:p w:rsidR="00087A10" w:rsidRDefault="00087A10" w:rsidP="00087A10">
      <w:pPr>
        <w:autoSpaceDE w:val="0"/>
        <w:autoSpaceDN w:val="0"/>
        <w:adjustRightInd w:val="0"/>
        <w:ind w:firstLine="709"/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по разделам классификации расходов </w:t>
      </w:r>
    </w:p>
    <w:p w:rsidR="00087A10" w:rsidRDefault="00087A10" w:rsidP="00087A10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  <w:r>
        <w:rPr>
          <w:b/>
        </w:rPr>
        <w:t>на 2023 год и на плановый период 2024 и 2025 годов</w:t>
      </w:r>
    </w:p>
    <w:p w:rsidR="00087A10" w:rsidRDefault="00087A10" w:rsidP="00087A10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</w:p>
    <w:p w:rsidR="00087A10" w:rsidRDefault="00087A10" w:rsidP="00087A10">
      <w:pPr>
        <w:ind w:firstLine="709"/>
        <w:jc w:val="both"/>
        <w:rPr>
          <w:szCs w:val="28"/>
        </w:rPr>
      </w:pPr>
      <w:r w:rsidRPr="005A3A8C">
        <w:rPr>
          <w:szCs w:val="28"/>
        </w:rPr>
        <w:t>На 202</w:t>
      </w:r>
      <w:r>
        <w:rPr>
          <w:szCs w:val="28"/>
        </w:rPr>
        <w:t>3</w:t>
      </w:r>
      <w:r w:rsidRPr="005A3A8C">
        <w:rPr>
          <w:szCs w:val="28"/>
        </w:rPr>
        <w:t xml:space="preserve"> год объем расходов предлагается в сумме </w:t>
      </w:r>
      <w:r w:rsidR="00B415C2">
        <w:rPr>
          <w:szCs w:val="28"/>
        </w:rPr>
        <w:t>20 596,3</w:t>
      </w:r>
      <w:r w:rsidRPr="005A3A8C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5A3A8C">
        <w:rPr>
          <w:szCs w:val="28"/>
        </w:rPr>
        <w:t xml:space="preserve">, </w:t>
      </w:r>
      <w:r>
        <w:rPr>
          <w:szCs w:val="28"/>
        </w:rPr>
        <w:br/>
      </w:r>
      <w:r w:rsidRPr="005A3A8C">
        <w:rPr>
          <w:szCs w:val="28"/>
        </w:rPr>
        <w:t>на 202</w:t>
      </w:r>
      <w:r>
        <w:rPr>
          <w:szCs w:val="28"/>
        </w:rPr>
        <w:t>4</w:t>
      </w:r>
      <w:r w:rsidRPr="005A3A8C">
        <w:rPr>
          <w:szCs w:val="28"/>
        </w:rPr>
        <w:t xml:space="preserve"> год – </w:t>
      </w:r>
      <w:r w:rsidR="00B415C2">
        <w:rPr>
          <w:szCs w:val="28"/>
        </w:rPr>
        <w:t>20 335,5</w:t>
      </w:r>
      <w:r w:rsidRPr="005A3A8C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Pr="005A3A8C">
        <w:rPr>
          <w:szCs w:val="28"/>
        </w:rPr>
        <w:t>, на 202</w:t>
      </w:r>
      <w:r>
        <w:rPr>
          <w:szCs w:val="28"/>
        </w:rPr>
        <w:t>5</w:t>
      </w:r>
      <w:r w:rsidRPr="005A3A8C">
        <w:rPr>
          <w:szCs w:val="28"/>
        </w:rPr>
        <w:t xml:space="preserve"> год – </w:t>
      </w:r>
      <w:r w:rsidR="00B415C2">
        <w:rPr>
          <w:szCs w:val="28"/>
        </w:rPr>
        <w:t>21 166,9</w:t>
      </w:r>
      <w:r w:rsidRPr="005A3A8C">
        <w:rPr>
          <w:szCs w:val="28"/>
        </w:rPr>
        <w:t xml:space="preserve"> </w:t>
      </w:r>
      <w:r w:rsidR="00BD7042">
        <w:rPr>
          <w:szCs w:val="28"/>
        </w:rPr>
        <w:t>тыс рублей</w:t>
      </w:r>
      <w:r>
        <w:rPr>
          <w:szCs w:val="28"/>
        </w:rPr>
        <w:t>.</w:t>
      </w:r>
    </w:p>
    <w:p w:rsidR="005A045B" w:rsidRDefault="005A045B" w:rsidP="00087A10">
      <w:pPr>
        <w:ind w:firstLine="709"/>
        <w:jc w:val="both"/>
        <w:rPr>
          <w:szCs w:val="28"/>
        </w:rPr>
      </w:pPr>
    </w:p>
    <w:p w:rsidR="005A045B" w:rsidRDefault="005A045B" w:rsidP="005A045B">
      <w:pPr>
        <w:jc w:val="center"/>
        <w:outlineLvl w:val="0"/>
        <w:rPr>
          <w:b/>
        </w:rPr>
      </w:pPr>
      <w:r>
        <w:rPr>
          <w:b/>
        </w:rPr>
        <w:t>РАЗДЕЛ</w:t>
      </w:r>
    </w:p>
    <w:p w:rsidR="005A045B" w:rsidRDefault="005A045B" w:rsidP="005A045B">
      <w:pPr>
        <w:jc w:val="center"/>
        <w:outlineLvl w:val="0"/>
        <w:rPr>
          <w:b/>
        </w:rPr>
      </w:pPr>
      <w:r>
        <w:rPr>
          <w:b/>
        </w:rPr>
        <w:t>«ОБЩЕГОСУДАРСТВЕННЫЕ ВОПРОСЫ»</w:t>
      </w:r>
    </w:p>
    <w:p w:rsidR="005A045B" w:rsidRDefault="005A045B" w:rsidP="005A045B">
      <w:pPr>
        <w:jc w:val="center"/>
        <w:outlineLvl w:val="0"/>
        <w:rPr>
          <w:b/>
        </w:rPr>
      </w:pP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206BF">
        <w:rPr>
          <w:rFonts w:eastAsia="Calibri"/>
          <w:szCs w:val="28"/>
          <w:lang w:eastAsia="en-US"/>
        </w:rPr>
        <w:t xml:space="preserve">В проекте бюджета </w:t>
      </w:r>
      <w:r w:rsidR="001B3196">
        <w:rPr>
          <w:rFonts w:eastAsia="Calibri"/>
          <w:szCs w:val="28"/>
          <w:lang w:eastAsia="en-US"/>
        </w:rPr>
        <w:t xml:space="preserve">поселения </w:t>
      </w:r>
      <w:r w:rsidRPr="00C206BF">
        <w:rPr>
          <w:rFonts w:eastAsia="Calibri"/>
          <w:szCs w:val="28"/>
          <w:lang w:eastAsia="en-US"/>
        </w:rPr>
        <w:t xml:space="preserve">по разделу «Общегосударственные вопросы» в 2023 году предусмотрены бюджетные ассигнования в сумме 8 193,6 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 xml:space="preserve">, в 2024 году – 14 836,7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 xml:space="preserve"> и в 2025 году – 18 805,3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>.</w:t>
      </w:r>
    </w:p>
    <w:p w:rsidR="00FF4990" w:rsidRPr="00C206BF" w:rsidRDefault="00FF4990" w:rsidP="00FF4990">
      <w:pPr>
        <w:widowControl w:val="0"/>
        <w:ind w:firstLine="708"/>
        <w:jc w:val="both"/>
        <w:rPr>
          <w:szCs w:val="28"/>
        </w:rPr>
      </w:pPr>
      <w:r w:rsidRPr="00C206BF">
        <w:rPr>
          <w:szCs w:val="28"/>
        </w:rPr>
        <w:t>Расходы на содержание аппарата управления отражены по раздел</w:t>
      </w:r>
      <w:r w:rsidR="001B3196">
        <w:rPr>
          <w:szCs w:val="28"/>
        </w:rPr>
        <w:t>у 0104</w:t>
      </w:r>
      <w:r w:rsidRPr="00C206BF">
        <w:rPr>
          <w:szCs w:val="28"/>
        </w:rPr>
        <w:t xml:space="preserve"> бюджетной классификации расходов. </w:t>
      </w:r>
    </w:p>
    <w:p w:rsidR="00FF4990" w:rsidRPr="00C206BF" w:rsidRDefault="00FF4990" w:rsidP="00FF4990">
      <w:pPr>
        <w:widowControl w:val="0"/>
        <w:ind w:firstLine="708"/>
        <w:jc w:val="both"/>
        <w:rPr>
          <w:szCs w:val="28"/>
        </w:rPr>
      </w:pPr>
      <w:r w:rsidRPr="00C206BF">
        <w:rPr>
          <w:szCs w:val="28"/>
        </w:rPr>
        <w:t xml:space="preserve">При расчете данных расходов учтены средства на оплату труда </w:t>
      </w:r>
      <w:r w:rsidR="00B415C2" w:rsidRPr="00B415C2">
        <w:rPr>
          <w:szCs w:val="28"/>
        </w:rPr>
        <w:t>муниципальных</w:t>
      </w:r>
      <w:r w:rsidRPr="00B415C2">
        <w:rPr>
          <w:szCs w:val="28"/>
        </w:rPr>
        <w:t xml:space="preserve"> </w:t>
      </w:r>
      <w:r w:rsidR="00B415C2">
        <w:rPr>
          <w:szCs w:val="28"/>
        </w:rPr>
        <w:t>служащих</w:t>
      </w:r>
      <w:r w:rsidRPr="00C206BF">
        <w:rPr>
          <w:szCs w:val="28"/>
        </w:rPr>
        <w:t xml:space="preserve"> </w:t>
      </w:r>
      <w:r w:rsidR="001B3196" w:rsidRPr="001B3196">
        <w:rPr>
          <w:szCs w:val="28"/>
        </w:rPr>
        <w:t>Божковского сельского поселения</w:t>
      </w:r>
      <w:r w:rsidRPr="00C206BF">
        <w:rPr>
          <w:szCs w:val="28"/>
        </w:rPr>
        <w:t xml:space="preserve">, и работников, осуществляющих техническое обеспечение деятельности органов </w:t>
      </w:r>
      <w:r w:rsidR="00B415C2">
        <w:rPr>
          <w:szCs w:val="28"/>
        </w:rPr>
        <w:t>местного самоуправления</w:t>
      </w:r>
      <w:r w:rsidRPr="00C206BF">
        <w:rPr>
          <w:szCs w:val="28"/>
        </w:rPr>
        <w:t xml:space="preserve">, а </w:t>
      </w:r>
      <w:r w:rsidR="001B3196">
        <w:rPr>
          <w:szCs w:val="28"/>
        </w:rPr>
        <w:t xml:space="preserve">также обслуживающего персонала </w:t>
      </w:r>
      <w:r w:rsidRPr="00C206BF">
        <w:rPr>
          <w:szCs w:val="28"/>
        </w:rPr>
        <w:t xml:space="preserve">и материально-техническое обеспечение деятельности аппарата управления. </w:t>
      </w:r>
    </w:p>
    <w:p w:rsidR="00FF4990" w:rsidRPr="00C206BF" w:rsidRDefault="00FF4990" w:rsidP="00FF4990">
      <w:pPr>
        <w:ind w:firstLine="708"/>
        <w:jc w:val="both"/>
        <w:rPr>
          <w:szCs w:val="28"/>
        </w:rPr>
      </w:pPr>
      <w:r w:rsidRPr="00C206BF">
        <w:rPr>
          <w:szCs w:val="28"/>
        </w:rPr>
        <w:t xml:space="preserve">Численность </w:t>
      </w:r>
      <w:r w:rsidR="00B415C2">
        <w:rPr>
          <w:szCs w:val="28"/>
        </w:rPr>
        <w:t xml:space="preserve">работников аппарата управления </w:t>
      </w:r>
      <w:r w:rsidRPr="00C206BF">
        <w:rPr>
          <w:szCs w:val="28"/>
        </w:rPr>
        <w:t xml:space="preserve">при расчете установлена в количестве </w:t>
      </w:r>
      <w:r w:rsidR="00B77DA9">
        <w:rPr>
          <w:szCs w:val="28"/>
        </w:rPr>
        <w:t>13,5</w:t>
      </w:r>
      <w:r w:rsidRPr="00C206BF">
        <w:rPr>
          <w:szCs w:val="28"/>
        </w:rPr>
        <w:t xml:space="preserve"> единицы, в том числе </w:t>
      </w:r>
      <w:r w:rsidR="00B77DA9">
        <w:rPr>
          <w:szCs w:val="28"/>
        </w:rPr>
        <w:t>муниципальных</w:t>
      </w:r>
      <w:r w:rsidRPr="00C206BF">
        <w:rPr>
          <w:szCs w:val="28"/>
        </w:rPr>
        <w:t xml:space="preserve"> служащих в количестве </w:t>
      </w:r>
      <w:r w:rsidR="00B77DA9">
        <w:rPr>
          <w:szCs w:val="28"/>
        </w:rPr>
        <w:t>7,5 единиц</w:t>
      </w:r>
      <w:r w:rsidRPr="00C206BF">
        <w:rPr>
          <w:szCs w:val="28"/>
        </w:rPr>
        <w:t xml:space="preserve">, обслуживающего и технического персонала в количестве </w:t>
      </w:r>
      <w:r w:rsidR="00B77DA9">
        <w:rPr>
          <w:szCs w:val="28"/>
        </w:rPr>
        <w:t>6,0</w:t>
      </w:r>
      <w:r w:rsidRPr="00C206BF">
        <w:rPr>
          <w:szCs w:val="28"/>
        </w:rPr>
        <w:t xml:space="preserve"> единиц.</w:t>
      </w:r>
    </w:p>
    <w:p w:rsidR="00B77DA9" w:rsidRP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t>В числе основных направлений расходов бюджета поселения по данному разделу предусмотрены средства на:</w:t>
      </w:r>
    </w:p>
    <w:p w:rsidR="00B77DA9" w:rsidRP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t xml:space="preserve">финансовое обеспечение деятельности органов местного самоуправления в сумме </w:t>
      </w:r>
      <w:r w:rsidR="00B415C2">
        <w:rPr>
          <w:spacing w:val="-1"/>
        </w:rPr>
        <w:t>7 163,8</w:t>
      </w:r>
      <w:r w:rsidRPr="00B77DA9">
        <w:rPr>
          <w:spacing w:val="-1"/>
        </w:rPr>
        <w:t xml:space="preserve"> тыс. рублей в 202</w:t>
      </w:r>
      <w:r w:rsidR="000D70C8">
        <w:rPr>
          <w:spacing w:val="-1"/>
        </w:rPr>
        <w:t>3</w:t>
      </w:r>
      <w:r w:rsidRPr="00B77DA9">
        <w:rPr>
          <w:spacing w:val="-1"/>
        </w:rPr>
        <w:t xml:space="preserve"> году, в 202</w:t>
      </w:r>
      <w:r w:rsidR="000D70C8">
        <w:rPr>
          <w:spacing w:val="-1"/>
        </w:rPr>
        <w:t>4</w:t>
      </w:r>
      <w:r w:rsidRPr="00B77DA9">
        <w:rPr>
          <w:spacing w:val="-1"/>
        </w:rPr>
        <w:t xml:space="preserve"> году – </w:t>
      </w:r>
      <w:r w:rsidR="00B415C2">
        <w:rPr>
          <w:spacing w:val="-1"/>
        </w:rPr>
        <w:t>7 103,6</w:t>
      </w:r>
      <w:r w:rsidRPr="00B77DA9">
        <w:rPr>
          <w:spacing w:val="-1"/>
        </w:rPr>
        <w:t xml:space="preserve"> тыс. рублей и в 202</w:t>
      </w:r>
      <w:r w:rsidR="000D70C8">
        <w:rPr>
          <w:spacing w:val="-1"/>
        </w:rPr>
        <w:t>5</w:t>
      </w:r>
      <w:r w:rsidRPr="00B77DA9">
        <w:rPr>
          <w:spacing w:val="-1"/>
        </w:rPr>
        <w:t xml:space="preserve"> году – </w:t>
      </w:r>
      <w:r w:rsidR="00B415C2">
        <w:rPr>
          <w:spacing w:val="-1"/>
        </w:rPr>
        <w:t>7 106,8</w:t>
      </w:r>
      <w:r w:rsidRPr="00B77DA9">
        <w:rPr>
          <w:spacing w:val="-1"/>
        </w:rPr>
        <w:t xml:space="preserve"> тыс. рублей;</w:t>
      </w:r>
    </w:p>
    <w:p w:rsidR="00B77DA9" w:rsidRP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lastRenderedPageBreak/>
        <w:t>осуществление полномочий по определению в соответствии с частью 1 статьи 11.2 Решения от 25.10.2002 № 273-</w:t>
      </w:r>
      <w:r w:rsidR="00B415C2">
        <w:rPr>
          <w:spacing w:val="-1"/>
        </w:rPr>
        <w:t>ЗС «Об административных правона</w:t>
      </w:r>
      <w:r w:rsidRPr="00B77DA9">
        <w:rPr>
          <w:spacing w:val="-1"/>
        </w:rPr>
        <w:t>рушениях» перечня должностных лиц, уполномоченных составлять протоколы об административных правонарушениях за счет средств областного бюджета предусмотрены в 202</w:t>
      </w:r>
      <w:r w:rsidR="000D70C8">
        <w:rPr>
          <w:spacing w:val="-1"/>
        </w:rPr>
        <w:t>3</w:t>
      </w:r>
      <w:r w:rsidRPr="00B77DA9">
        <w:rPr>
          <w:spacing w:val="-1"/>
        </w:rPr>
        <w:t>-202</w:t>
      </w:r>
      <w:r w:rsidR="000D70C8">
        <w:rPr>
          <w:spacing w:val="-1"/>
        </w:rPr>
        <w:t>5</w:t>
      </w:r>
      <w:r w:rsidRPr="00B77DA9">
        <w:rPr>
          <w:spacing w:val="-1"/>
        </w:rPr>
        <w:t xml:space="preserve"> годах в сумме 0,2 тыс. рублей ежегодно;</w:t>
      </w:r>
    </w:p>
    <w:p w:rsidR="00B77DA9" w:rsidRP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t>формирование резервного фонда Администрации Божковского сельского поселения в 202</w:t>
      </w:r>
      <w:r w:rsidR="000D70C8">
        <w:rPr>
          <w:spacing w:val="-1"/>
        </w:rPr>
        <w:t>3</w:t>
      </w:r>
      <w:r w:rsidRPr="00B77DA9">
        <w:rPr>
          <w:spacing w:val="-1"/>
        </w:rPr>
        <w:t>-202</w:t>
      </w:r>
      <w:r w:rsidR="000D70C8">
        <w:rPr>
          <w:spacing w:val="-1"/>
        </w:rPr>
        <w:t>5</w:t>
      </w:r>
      <w:r w:rsidRPr="00B77DA9">
        <w:rPr>
          <w:spacing w:val="-1"/>
        </w:rPr>
        <w:t xml:space="preserve"> годах в сумме 10,0 тыс. рублей ежегодно;</w:t>
      </w:r>
    </w:p>
    <w:p w:rsidR="00B77DA9" w:rsidRP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t>уплату членского взноса в ассоциаци</w:t>
      </w:r>
      <w:r w:rsidR="00B415C2">
        <w:rPr>
          <w:spacing w:val="-1"/>
        </w:rPr>
        <w:t>ю «Совет муниципальных образова</w:t>
      </w:r>
      <w:r w:rsidRPr="00B77DA9">
        <w:rPr>
          <w:spacing w:val="-1"/>
        </w:rPr>
        <w:t>ний Ростовской области» в 202</w:t>
      </w:r>
      <w:r w:rsidR="000D70C8">
        <w:rPr>
          <w:spacing w:val="-1"/>
        </w:rPr>
        <w:t>3</w:t>
      </w:r>
      <w:r w:rsidRPr="00B77DA9">
        <w:rPr>
          <w:spacing w:val="-1"/>
        </w:rPr>
        <w:t>-202</w:t>
      </w:r>
      <w:r w:rsidR="000D70C8">
        <w:rPr>
          <w:spacing w:val="-1"/>
        </w:rPr>
        <w:t>5</w:t>
      </w:r>
      <w:r w:rsidRPr="00B77DA9">
        <w:rPr>
          <w:spacing w:val="-1"/>
        </w:rPr>
        <w:t xml:space="preserve"> годах </w:t>
      </w:r>
      <w:r w:rsidR="00B415C2">
        <w:rPr>
          <w:spacing w:val="-1"/>
        </w:rPr>
        <w:t>в сумме 20,0 тыс. рублей ежегод</w:t>
      </w:r>
      <w:r w:rsidRPr="00B77DA9">
        <w:rPr>
          <w:spacing w:val="-1"/>
        </w:rPr>
        <w:t>но;</w:t>
      </w:r>
    </w:p>
    <w:p w:rsidR="00B77DA9" w:rsidRP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t>уплату налога на имущ</w:t>
      </w:r>
      <w:r w:rsidR="00B415C2">
        <w:rPr>
          <w:spacing w:val="-1"/>
        </w:rPr>
        <w:t>ество, земельного налога и иных</w:t>
      </w:r>
      <w:r w:rsidRPr="00B77DA9">
        <w:rPr>
          <w:spacing w:val="-1"/>
        </w:rPr>
        <w:t xml:space="preserve">налогов и сборов органа местного самоуправления Божковского сельского поселения в сумме </w:t>
      </w:r>
      <w:r w:rsidR="00B415C2">
        <w:rPr>
          <w:spacing w:val="-1"/>
        </w:rPr>
        <w:t>147,7</w:t>
      </w:r>
      <w:r w:rsidRPr="00B77DA9">
        <w:rPr>
          <w:spacing w:val="-1"/>
        </w:rPr>
        <w:t xml:space="preserve"> тыс. рублей в 202</w:t>
      </w:r>
      <w:r w:rsidR="000D70C8">
        <w:rPr>
          <w:spacing w:val="-1"/>
        </w:rPr>
        <w:t>3</w:t>
      </w:r>
      <w:r w:rsidRPr="00B77DA9">
        <w:rPr>
          <w:spacing w:val="-1"/>
        </w:rPr>
        <w:t>-202</w:t>
      </w:r>
      <w:r w:rsidR="000D70C8">
        <w:rPr>
          <w:spacing w:val="-1"/>
        </w:rPr>
        <w:t>5</w:t>
      </w:r>
      <w:r w:rsidRPr="00B77DA9">
        <w:rPr>
          <w:spacing w:val="-1"/>
        </w:rPr>
        <w:t xml:space="preserve"> годах ежегодно;</w:t>
      </w:r>
    </w:p>
    <w:p w:rsidR="00B77DA9" w:rsidRP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t>мероприятия по информационной пропаганде противодействию экстре-мизму и терроризму в сумме 3,0 тыс. рублей в 202</w:t>
      </w:r>
      <w:r w:rsidR="000D70C8">
        <w:rPr>
          <w:spacing w:val="-1"/>
        </w:rPr>
        <w:t>3</w:t>
      </w:r>
      <w:r w:rsidRPr="00B77DA9">
        <w:rPr>
          <w:spacing w:val="-1"/>
        </w:rPr>
        <w:t xml:space="preserve"> году, в 202</w:t>
      </w:r>
      <w:r w:rsidR="000D70C8">
        <w:rPr>
          <w:spacing w:val="-1"/>
        </w:rPr>
        <w:t>4</w:t>
      </w:r>
      <w:r w:rsidRPr="00B77DA9">
        <w:rPr>
          <w:spacing w:val="-1"/>
        </w:rPr>
        <w:t xml:space="preserve"> году – 3,0 тыс. рублей и в 202</w:t>
      </w:r>
      <w:r w:rsidR="000D70C8">
        <w:rPr>
          <w:spacing w:val="-1"/>
        </w:rPr>
        <w:t>5</w:t>
      </w:r>
      <w:r w:rsidRPr="00B77DA9">
        <w:rPr>
          <w:spacing w:val="-1"/>
        </w:rPr>
        <w:t xml:space="preserve"> году – 3,0 тыс. рублей;  </w:t>
      </w:r>
    </w:p>
    <w:p w:rsidR="00B77DA9" w:rsidRP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t>расходы на официальную публикацию нормативно-правовых актов Ад-министрации Божковского сельского поселения и иной правовой информации в СМИ в сумме 30,0 тыс. рублей в 202</w:t>
      </w:r>
      <w:r w:rsidR="000D70C8">
        <w:rPr>
          <w:spacing w:val="-1"/>
        </w:rPr>
        <w:t>3</w:t>
      </w:r>
      <w:r w:rsidRPr="00B77DA9">
        <w:rPr>
          <w:spacing w:val="-1"/>
        </w:rPr>
        <w:t xml:space="preserve"> году, в 202</w:t>
      </w:r>
      <w:r w:rsidR="000D70C8">
        <w:rPr>
          <w:spacing w:val="-1"/>
        </w:rPr>
        <w:t>4</w:t>
      </w:r>
      <w:r w:rsidRPr="00B77DA9">
        <w:rPr>
          <w:spacing w:val="-1"/>
        </w:rPr>
        <w:t xml:space="preserve"> году – 30,0 тыс. рублей и в 202</w:t>
      </w:r>
      <w:r w:rsidR="000D70C8">
        <w:rPr>
          <w:spacing w:val="-1"/>
        </w:rPr>
        <w:t>5</w:t>
      </w:r>
      <w:r w:rsidRPr="00B77DA9">
        <w:rPr>
          <w:spacing w:val="-1"/>
        </w:rPr>
        <w:t xml:space="preserve"> году – 30,0 тыс. рублей;</w:t>
      </w:r>
    </w:p>
    <w:p w:rsidR="00B77DA9" w:rsidRP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t>расходы на организацию официального размещения (опубликования) нор-мативных правовых актов Божковского сельского поселения и иной правовой информации на официальном портале Божковского сельского поселения в ин-формационно-телекоммуникационной сети «Интернет» в сумме 15,6 тыс. рублей в 202</w:t>
      </w:r>
      <w:r w:rsidR="000D70C8">
        <w:rPr>
          <w:spacing w:val="-1"/>
        </w:rPr>
        <w:t>3</w:t>
      </w:r>
      <w:r w:rsidRPr="00B77DA9">
        <w:rPr>
          <w:spacing w:val="-1"/>
        </w:rPr>
        <w:t xml:space="preserve"> году, в 202</w:t>
      </w:r>
      <w:r w:rsidR="000D70C8">
        <w:rPr>
          <w:spacing w:val="-1"/>
        </w:rPr>
        <w:t>4</w:t>
      </w:r>
      <w:r w:rsidRPr="00B77DA9">
        <w:rPr>
          <w:spacing w:val="-1"/>
        </w:rPr>
        <w:t xml:space="preserve"> году – 15,6 тыс. рублей и в 202</w:t>
      </w:r>
      <w:r w:rsidR="000D70C8">
        <w:rPr>
          <w:spacing w:val="-1"/>
        </w:rPr>
        <w:t>5</w:t>
      </w:r>
      <w:r w:rsidRPr="00B77DA9">
        <w:rPr>
          <w:spacing w:val="-1"/>
        </w:rPr>
        <w:t xml:space="preserve"> году – 15,6 тыс. рублей.</w:t>
      </w:r>
    </w:p>
    <w:p w:rsidR="00B77DA9" w:rsidRP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t>Необходимость планирования условно утверждаемых расходов на 202</w:t>
      </w:r>
      <w:r w:rsidR="000D70C8">
        <w:rPr>
          <w:spacing w:val="-1"/>
        </w:rPr>
        <w:t>4</w:t>
      </w:r>
      <w:r w:rsidRPr="00B77DA9">
        <w:rPr>
          <w:spacing w:val="-1"/>
        </w:rPr>
        <w:t>–202</w:t>
      </w:r>
      <w:r w:rsidR="000D70C8">
        <w:rPr>
          <w:spacing w:val="-1"/>
        </w:rPr>
        <w:t>5</w:t>
      </w:r>
      <w:r w:rsidRPr="00B77DA9">
        <w:rPr>
          <w:spacing w:val="-1"/>
        </w:rPr>
        <w:t xml:space="preserve"> годы в настоящее время обусловлена нормой Бюджетного кодекса РФ: на 202</w:t>
      </w:r>
      <w:r w:rsidR="000D70C8">
        <w:rPr>
          <w:spacing w:val="-1"/>
        </w:rPr>
        <w:t>4</w:t>
      </w:r>
      <w:r w:rsidRPr="00B77DA9">
        <w:rPr>
          <w:spacing w:val="-1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0D70C8">
        <w:rPr>
          <w:spacing w:val="-1"/>
        </w:rPr>
        <w:t>5</w:t>
      </w:r>
      <w:r w:rsidRPr="00B77DA9">
        <w:rPr>
          <w:spacing w:val="-1"/>
        </w:rPr>
        <w:t xml:space="preserve"> – не менее 5%.</w:t>
      </w:r>
    </w:p>
    <w:p w:rsidR="00B77DA9" w:rsidRDefault="00B77DA9" w:rsidP="00B415C2">
      <w:pPr>
        <w:pStyle w:val="22"/>
        <w:ind w:firstLine="709"/>
        <w:rPr>
          <w:spacing w:val="-1"/>
        </w:rPr>
      </w:pPr>
      <w:r w:rsidRPr="00B77DA9">
        <w:rPr>
          <w:spacing w:val="-1"/>
        </w:rPr>
        <w:t>Условно утверждаемые расходы составят на 202</w:t>
      </w:r>
      <w:r w:rsidR="000D70C8">
        <w:rPr>
          <w:spacing w:val="-1"/>
        </w:rPr>
        <w:t xml:space="preserve">4 год – </w:t>
      </w:r>
      <w:r w:rsidR="00B415C2">
        <w:rPr>
          <w:spacing w:val="-1"/>
        </w:rPr>
        <w:t>502,0</w:t>
      </w:r>
      <w:r w:rsidR="000D70C8">
        <w:rPr>
          <w:spacing w:val="-1"/>
        </w:rPr>
        <w:t xml:space="preserve"> тыс. руб</w:t>
      </w:r>
      <w:r w:rsidRPr="00B77DA9">
        <w:rPr>
          <w:spacing w:val="-1"/>
        </w:rPr>
        <w:t>лей, на 202</w:t>
      </w:r>
      <w:r w:rsidR="000D70C8">
        <w:rPr>
          <w:spacing w:val="-1"/>
        </w:rPr>
        <w:t>5</w:t>
      </w:r>
      <w:r w:rsidRPr="00B77DA9">
        <w:rPr>
          <w:spacing w:val="-1"/>
        </w:rPr>
        <w:t xml:space="preserve"> год – </w:t>
      </w:r>
      <w:r w:rsidR="00B415C2">
        <w:rPr>
          <w:spacing w:val="-1"/>
        </w:rPr>
        <w:t>1 058,4</w:t>
      </w:r>
      <w:r w:rsidRPr="00B77DA9">
        <w:rPr>
          <w:spacing w:val="-1"/>
        </w:rPr>
        <w:t xml:space="preserve"> тыс. рублей.</w:t>
      </w:r>
    </w:p>
    <w:p w:rsidR="00B77DA9" w:rsidRDefault="00B77DA9" w:rsidP="00B77DA9">
      <w:pPr>
        <w:pStyle w:val="22"/>
        <w:ind w:firstLine="709"/>
      </w:pPr>
    </w:p>
    <w:p w:rsidR="005A045B" w:rsidRDefault="005A045B" w:rsidP="005A045B">
      <w:pPr>
        <w:jc w:val="center"/>
        <w:outlineLvl w:val="2"/>
        <w:rPr>
          <w:b/>
        </w:rPr>
      </w:pPr>
      <w:r>
        <w:rPr>
          <w:b/>
        </w:rPr>
        <w:t>РАЗДЕЛ</w:t>
      </w:r>
    </w:p>
    <w:p w:rsidR="005A045B" w:rsidRDefault="005A045B" w:rsidP="005A045B">
      <w:pPr>
        <w:jc w:val="center"/>
        <w:outlineLvl w:val="2"/>
        <w:rPr>
          <w:b/>
        </w:rPr>
      </w:pPr>
      <w:r>
        <w:rPr>
          <w:b/>
        </w:rPr>
        <w:t xml:space="preserve"> «НАЦИОНАЛЬНАЯ ОБОРОНА»</w:t>
      </w:r>
    </w:p>
    <w:p w:rsidR="005A045B" w:rsidRDefault="005A045B" w:rsidP="005A045B">
      <w:pPr>
        <w:ind w:firstLine="709"/>
        <w:jc w:val="both"/>
        <w:outlineLvl w:val="0"/>
      </w:pPr>
    </w:p>
    <w:p w:rsidR="00FF4990" w:rsidRPr="00C206BF" w:rsidRDefault="00B415C2" w:rsidP="00FF49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 проекте </w:t>
      </w:r>
      <w:r w:rsidR="00FF4990" w:rsidRPr="00C206BF">
        <w:rPr>
          <w:rFonts w:eastAsia="Calibri"/>
          <w:szCs w:val="28"/>
          <w:lang w:eastAsia="en-US"/>
        </w:rPr>
        <w:t xml:space="preserve">бюджета </w:t>
      </w:r>
      <w:r>
        <w:rPr>
          <w:rFonts w:eastAsia="Calibri"/>
          <w:szCs w:val="28"/>
          <w:lang w:eastAsia="en-US"/>
        </w:rPr>
        <w:t xml:space="preserve">поселения </w:t>
      </w:r>
      <w:r w:rsidR="00FF4990" w:rsidRPr="00C206BF">
        <w:rPr>
          <w:rFonts w:eastAsia="Calibri"/>
          <w:szCs w:val="28"/>
          <w:lang w:eastAsia="en-US"/>
        </w:rPr>
        <w:t>по разделу</w:t>
      </w:r>
      <w:r w:rsidR="00FF4990" w:rsidRPr="00C206BF">
        <w:rPr>
          <w:rFonts w:eastAsia="Calibri"/>
          <w:color w:val="FFFFFF" w:themeColor="background1"/>
          <w:szCs w:val="28"/>
          <w:lang w:eastAsia="en-US"/>
        </w:rPr>
        <w:t xml:space="preserve"> </w:t>
      </w:r>
      <w:r w:rsidR="00FF4990" w:rsidRPr="00C206BF">
        <w:rPr>
          <w:rFonts w:eastAsia="Calibri"/>
          <w:szCs w:val="28"/>
          <w:lang w:eastAsia="en-US"/>
        </w:rPr>
        <w:t xml:space="preserve">бюджета «Национальная оборона» на 2023 год предусмотрены бюджетные ассигнования в сумме </w:t>
      </w:r>
      <w:r>
        <w:rPr>
          <w:rFonts w:eastAsia="Calibri"/>
          <w:szCs w:val="28"/>
          <w:lang w:eastAsia="en-US"/>
        </w:rPr>
        <w:t>249,3</w:t>
      </w:r>
      <w:r w:rsidR="00FF4990"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="00FF4990" w:rsidRPr="00C206BF">
        <w:rPr>
          <w:rFonts w:eastAsia="Calibri"/>
          <w:szCs w:val="28"/>
          <w:lang w:eastAsia="en-US"/>
        </w:rPr>
        <w:t xml:space="preserve">, на 2024 год – </w:t>
      </w:r>
      <w:r>
        <w:rPr>
          <w:rFonts w:eastAsia="Calibri"/>
          <w:szCs w:val="28"/>
          <w:lang w:eastAsia="en-US"/>
        </w:rPr>
        <w:t>257,6</w:t>
      </w:r>
      <w:r w:rsidR="00FF4990"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="00FF4990" w:rsidRPr="00C206BF">
        <w:rPr>
          <w:rFonts w:eastAsia="Calibri"/>
          <w:szCs w:val="28"/>
          <w:lang w:eastAsia="en-US"/>
        </w:rPr>
        <w:t xml:space="preserve"> и на 2025 год – </w:t>
      </w:r>
      <w:r>
        <w:rPr>
          <w:rFonts w:eastAsia="Calibri"/>
          <w:szCs w:val="28"/>
          <w:lang w:eastAsia="en-US"/>
        </w:rPr>
        <w:t>0,0</w:t>
      </w:r>
      <w:r w:rsidR="00FF4990"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="00FF4990" w:rsidRPr="00C206BF">
        <w:rPr>
          <w:rFonts w:eastAsia="Calibri"/>
          <w:szCs w:val="28"/>
          <w:lang w:eastAsia="en-US"/>
        </w:rPr>
        <w:t>.</w:t>
      </w:r>
    </w:p>
    <w:p w:rsidR="00FF4990" w:rsidRPr="00B415C2" w:rsidRDefault="00FF4990" w:rsidP="00B415C2">
      <w:pPr>
        <w:ind w:firstLine="709"/>
        <w:jc w:val="both"/>
        <w:rPr>
          <w:spacing w:val="-1"/>
        </w:rPr>
      </w:pPr>
      <w:r w:rsidRPr="00C206BF">
        <w:rPr>
          <w:spacing w:val="-1"/>
        </w:rPr>
        <w:t>Расходы по данно</w:t>
      </w:r>
      <w:r w:rsidR="00B415C2">
        <w:rPr>
          <w:spacing w:val="-1"/>
        </w:rPr>
        <w:t xml:space="preserve">му разделу будут направлены на </w:t>
      </w:r>
      <w:r w:rsidRPr="00C206BF">
        <w:t xml:space="preserve">выполнение переданных полномочий Российской Федерации за счет средств федерального бюджета на осуществление полномочий по первичному воинскому учету органами местного самоуправления поселений, муниципальных и городских округов на 2023 год в сумме </w:t>
      </w:r>
      <w:r w:rsidR="00B415C2">
        <w:t>249,3</w:t>
      </w:r>
      <w:r w:rsidRPr="00C206BF">
        <w:t xml:space="preserve"> </w:t>
      </w:r>
      <w:r w:rsidR="00BD7042">
        <w:t>тыс рублей</w:t>
      </w:r>
      <w:r w:rsidRPr="00C206BF">
        <w:t xml:space="preserve">, на 2024 год – </w:t>
      </w:r>
      <w:r w:rsidR="00B415C2">
        <w:t>257,6</w:t>
      </w:r>
      <w:r w:rsidRPr="00C206BF">
        <w:t xml:space="preserve"> </w:t>
      </w:r>
      <w:r w:rsidR="00BD7042">
        <w:t>тыс рублей</w:t>
      </w:r>
      <w:r w:rsidRPr="00C206BF">
        <w:t>.</w:t>
      </w:r>
    </w:p>
    <w:p w:rsidR="00FB6338" w:rsidRDefault="00FB6338" w:rsidP="00FF4990">
      <w:pPr>
        <w:ind w:firstLine="709"/>
        <w:jc w:val="both"/>
      </w:pPr>
    </w:p>
    <w:p w:rsidR="00B415C2" w:rsidRDefault="00B415C2" w:rsidP="00FF4990">
      <w:pPr>
        <w:ind w:firstLine="709"/>
        <w:jc w:val="both"/>
      </w:pPr>
    </w:p>
    <w:p w:rsidR="00B415C2" w:rsidRPr="003600EA" w:rsidRDefault="00B415C2" w:rsidP="00FF4990">
      <w:pPr>
        <w:ind w:firstLine="709"/>
        <w:jc w:val="both"/>
      </w:pPr>
    </w:p>
    <w:p w:rsidR="00FF4990" w:rsidRPr="00C206BF" w:rsidRDefault="00FF4990" w:rsidP="00FF49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C206BF">
        <w:rPr>
          <w:b/>
          <w:szCs w:val="28"/>
        </w:rPr>
        <w:lastRenderedPageBreak/>
        <w:t>РАЗДЕЛ</w:t>
      </w:r>
    </w:p>
    <w:p w:rsidR="00FF4990" w:rsidRPr="00C206BF" w:rsidRDefault="00FF4990" w:rsidP="00FF49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C206BF">
        <w:rPr>
          <w:b/>
          <w:szCs w:val="28"/>
        </w:rPr>
        <w:t xml:space="preserve">«НАЦИОНАЛЬНАЯ БЕЗОПАСНОСТЬ И </w:t>
      </w:r>
    </w:p>
    <w:p w:rsidR="00FF4990" w:rsidRPr="00C206BF" w:rsidRDefault="00FF4990" w:rsidP="00FF49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C206BF">
        <w:rPr>
          <w:b/>
          <w:szCs w:val="28"/>
        </w:rPr>
        <w:t>ПРАВООХРАНИТЕЛЬНАЯ ДЕЯТЕЛЬНОСТЬ»</w:t>
      </w:r>
    </w:p>
    <w:p w:rsidR="00FF4990" w:rsidRPr="00C206BF" w:rsidRDefault="00FF4990" w:rsidP="00FF49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206BF">
        <w:rPr>
          <w:rFonts w:eastAsia="Calibri"/>
          <w:szCs w:val="28"/>
          <w:lang w:eastAsia="en-US"/>
        </w:rPr>
        <w:t>В проекте бюджета</w:t>
      </w:r>
      <w:r w:rsidR="00B415C2">
        <w:rPr>
          <w:rFonts w:eastAsia="Calibri"/>
          <w:szCs w:val="28"/>
          <w:lang w:eastAsia="en-US"/>
        </w:rPr>
        <w:t xml:space="preserve"> поселения</w:t>
      </w:r>
      <w:r w:rsidRPr="00C206BF">
        <w:rPr>
          <w:rFonts w:eastAsia="Calibri"/>
          <w:szCs w:val="28"/>
          <w:lang w:eastAsia="en-US"/>
        </w:rPr>
        <w:t xml:space="preserve"> по разделу «Национальная безопасность и правоохранительная деятельность» на 2023 год предусмотрены бюджетные ассигнования в сумме </w:t>
      </w:r>
      <w:r w:rsidR="00B415C2">
        <w:rPr>
          <w:rFonts w:eastAsia="Calibri"/>
          <w:szCs w:val="28"/>
          <w:lang w:eastAsia="en-US"/>
        </w:rPr>
        <w:t>52,0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 xml:space="preserve">, на 2024 год – </w:t>
      </w:r>
      <w:r w:rsidR="00B415C2">
        <w:rPr>
          <w:rFonts w:eastAsia="Calibri"/>
          <w:szCs w:val="28"/>
          <w:lang w:eastAsia="en-US"/>
        </w:rPr>
        <w:t>52,0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 xml:space="preserve"> и на 2025 год – </w:t>
      </w:r>
      <w:r w:rsidR="00B415C2">
        <w:rPr>
          <w:rFonts w:eastAsia="Calibri"/>
          <w:szCs w:val="28"/>
          <w:lang w:eastAsia="en-US"/>
        </w:rPr>
        <w:t>52,0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>.</w:t>
      </w:r>
    </w:p>
    <w:p w:rsidR="00FF4990" w:rsidRPr="00C206BF" w:rsidRDefault="00FF4990" w:rsidP="00FF4990">
      <w:pPr>
        <w:ind w:firstLine="709"/>
        <w:jc w:val="both"/>
        <w:rPr>
          <w:spacing w:val="-1"/>
        </w:rPr>
      </w:pPr>
      <w:r w:rsidRPr="00C206BF">
        <w:rPr>
          <w:spacing w:val="-1"/>
        </w:rPr>
        <w:t>Расходы по разделу будут направлены на:</w:t>
      </w:r>
    </w:p>
    <w:p w:rsidR="00FF4990" w:rsidRPr="00C206BF" w:rsidRDefault="00FF4990" w:rsidP="00FF4990">
      <w:pPr>
        <w:ind w:firstLine="709"/>
        <w:jc w:val="both"/>
        <w:rPr>
          <w:rFonts w:eastAsia="Calibri"/>
          <w:szCs w:val="28"/>
          <w:lang w:eastAsia="en-US"/>
        </w:rPr>
      </w:pPr>
      <w:r w:rsidRPr="00C206BF">
        <w:rPr>
          <w:rFonts w:eastAsia="Calibri"/>
          <w:szCs w:val="28"/>
          <w:lang w:eastAsia="en-US"/>
        </w:rPr>
        <w:t xml:space="preserve">мероприятия по обеспечению пожарной безопасности в 2023-2025 годах в сумме </w:t>
      </w:r>
      <w:r w:rsidR="00B415C2">
        <w:rPr>
          <w:rFonts w:eastAsia="Calibri"/>
          <w:szCs w:val="28"/>
          <w:lang w:eastAsia="en-US"/>
        </w:rPr>
        <w:t>40,0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 xml:space="preserve"> ежегодно;</w:t>
      </w:r>
    </w:p>
    <w:p w:rsidR="00FF4990" w:rsidRPr="00C206BF" w:rsidRDefault="00FF4990" w:rsidP="00FF4990">
      <w:pPr>
        <w:ind w:firstLine="709"/>
        <w:jc w:val="both"/>
        <w:rPr>
          <w:rFonts w:eastAsia="Calibri"/>
          <w:szCs w:val="28"/>
          <w:lang w:eastAsia="en-US"/>
        </w:rPr>
      </w:pPr>
      <w:r w:rsidRPr="00C206BF">
        <w:rPr>
          <w:rFonts w:eastAsia="Calibri"/>
          <w:szCs w:val="28"/>
          <w:lang w:eastAsia="en-US"/>
        </w:rPr>
        <w:t xml:space="preserve">мероприятия по </w:t>
      </w:r>
      <w:r w:rsidR="00C12392">
        <w:rPr>
          <w:rFonts w:eastAsia="Calibri"/>
          <w:szCs w:val="28"/>
          <w:lang w:eastAsia="en-US"/>
        </w:rPr>
        <w:t>предупреждению происшествий на водных объектах Божковского сельского поселения</w:t>
      </w:r>
      <w:r w:rsidRPr="00C206BF">
        <w:rPr>
          <w:rFonts w:eastAsia="Calibri"/>
          <w:szCs w:val="28"/>
          <w:lang w:eastAsia="en-US"/>
        </w:rPr>
        <w:t xml:space="preserve"> </w:t>
      </w:r>
      <w:r w:rsidRPr="00C206BF">
        <w:rPr>
          <w:szCs w:val="28"/>
        </w:rPr>
        <w:t xml:space="preserve">в 2023-2025 годах в сумме </w:t>
      </w:r>
      <w:r w:rsidR="00C12392">
        <w:rPr>
          <w:szCs w:val="28"/>
        </w:rPr>
        <w:t>12,0</w:t>
      </w:r>
      <w:r w:rsidRPr="00C206BF">
        <w:rPr>
          <w:szCs w:val="28"/>
        </w:rPr>
        <w:t xml:space="preserve"> </w:t>
      </w:r>
      <w:r w:rsidR="00BD7042">
        <w:rPr>
          <w:szCs w:val="28"/>
        </w:rPr>
        <w:t>тыс рублей</w:t>
      </w:r>
      <w:r w:rsidR="00C12392">
        <w:rPr>
          <w:szCs w:val="28"/>
        </w:rPr>
        <w:t xml:space="preserve"> ежегодно.</w:t>
      </w:r>
    </w:p>
    <w:p w:rsidR="00C12392" w:rsidRDefault="00C12392" w:rsidP="00FF4990">
      <w:pPr>
        <w:autoSpaceDE w:val="0"/>
        <w:autoSpaceDN w:val="0"/>
        <w:adjustRightInd w:val="0"/>
        <w:jc w:val="center"/>
        <w:outlineLvl w:val="2"/>
        <w:rPr>
          <w:rFonts w:eastAsia="Calibri"/>
          <w:szCs w:val="28"/>
          <w:lang w:eastAsia="en-US"/>
        </w:rPr>
      </w:pPr>
    </w:p>
    <w:p w:rsidR="00FF4990" w:rsidRPr="00C206BF" w:rsidRDefault="00FF4990" w:rsidP="00FF49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C206BF">
        <w:rPr>
          <w:b/>
          <w:szCs w:val="28"/>
        </w:rPr>
        <w:t>РАЗДЕЛ</w:t>
      </w:r>
    </w:p>
    <w:p w:rsidR="00FF4990" w:rsidRPr="00C206BF" w:rsidRDefault="00FF4990" w:rsidP="00FF49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C206BF">
        <w:rPr>
          <w:b/>
          <w:szCs w:val="28"/>
        </w:rPr>
        <w:t>«НАЦИОНАЛЬНАЯ ЭКОНОМИКА»</w:t>
      </w:r>
    </w:p>
    <w:p w:rsidR="00FF4990" w:rsidRPr="00C206BF" w:rsidRDefault="00FF4990" w:rsidP="00FF4990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206BF">
        <w:rPr>
          <w:rFonts w:eastAsia="Calibri"/>
          <w:szCs w:val="28"/>
          <w:lang w:eastAsia="en-US"/>
        </w:rPr>
        <w:t xml:space="preserve">В проекте бюджета </w:t>
      </w:r>
      <w:r w:rsidR="00C12392">
        <w:rPr>
          <w:rFonts w:eastAsia="Calibri"/>
          <w:szCs w:val="28"/>
          <w:lang w:eastAsia="en-US"/>
        </w:rPr>
        <w:t xml:space="preserve">поселения </w:t>
      </w:r>
      <w:r w:rsidRPr="00C206BF">
        <w:rPr>
          <w:rFonts w:eastAsia="Calibri"/>
          <w:szCs w:val="28"/>
          <w:lang w:eastAsia="en-US"/>
        </w:rPr>
        <w:t xml:space="preserve">по разделу «Национальная экономика» предусмотрены бюджетные ассигнования в 2023 году – </w:t>
      </w:r>
      <w:r w:rsidR="00C12392">
        <w:rPr>
          <w:rFonts w:eastAsia="Calibri"/>
          <w:szCs w:val="28"/>
          <w:lang w:eastAsia="en-US"/>
        </w:rPr>
        <w:t>901,1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 xml:space="preserve">, в 2024 году – </w:t>
      </w:r>
      <w:r w:rsidR="00C12392">
        <w:rPr>
          <w:rFonts w:eastAsia="Calibri"/>
          <w:szCs w:val="28"/>
          <w:lang w:eastAsia="en-US"/>
        </w:rPr>
        <w:t>20,0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 xml:space="preserve"> и в 2025 году – </w:t>
      </w:r>
      <w:r w:rsidR="00C12392">
        <w:rPr>
          <w:rFonts w:eastAsia="Calibri"/>
          <w:szCs w:val="28"/>
          <w:lang w:eastAsia="en-US"/>
        </w:rPr>
        <w:t>20,0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>.</w:t>
      </w:r>
    </w:p>
    <w:p w:rsidR="00FF4990" w:rsidRPr="00C206BF" w:rsidRDefault="00FF4990" w:rsidP="00FF4990">
      <w:pPr>
        <w:pStyle w:val="6"/>
        <w:spacing w:before="0" w:after="0"/>
        <w:jc w:val="both"/>
        <w:rPr>
          <w:rFonts w:ascii="Times New Roman" w:hAnsi="Times New Roman"/>
          <w:i/>
          <w:sz w:val="28"/>
          <w:szCs w:val="28"/>
        </w:rPr>
      </w:pPr>
    </w:p>
    <w:p w:rsidR="00FF4990" w:rsidRPr="00C206BF" w:rsidRDefault="00FF4990" w:rsidP="00FF4990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206BF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FF4990" w:rsidRDefault="00FF4990" w:rsidP="00FF4990">
      <w:pPr>
        <w:ind w:firstLine="709"/>
        <w:jc w:val="both"/>
        <w:rPr>
          <w:szCs w:val="28"/>
        </w:rPr>
      </w:pPr>
      <w:r w:rsidRPr="00C206BF">
        <w:rPr>
          <w:szCs w:val="28"/>
        </w:rPr>
        <w:t xml:space="preserve">Планирование расходов на дорожное хозяйство осуществляется на основании прогнозируемого объема поступлений доходов дорожного фонда </w:t>
      </w:r>
      <w:r w:rsidR="00C12392">
        <w:rPr>
          <w:szCs w:val="28"/>
        </w:rPr>
        <w:t>Божковского сельского поселения</w:t>
      </w:r>
      <w:r w:rsidRPr="00C206BF">
        <w:rPr>
          <w:szCs w:val="28"/>
        </w:rPr>
        <w:t>, утвержденн</w:t>
      </w:r>
      <w:r w:rsidR="00C12392">
        <w:rPr>
          <w:szCs w:val="28"/>
        </w:rPr>
        <w:t>ого</w:t>
      </w:r>
      <w:r w:rsidRPr="00C206BF">
        <w:rPr>
          <w:szCs w:val="28"/>
        </w:rPr>
        <w:t xml:space="preserve"> </w:t>
      </w:r>
      <w:r w:rsidR="00C12392">
        <w:rPr>
          <w:spacing w:val="-1"/>
        </w:rPr>
        <w:t>р</w:t>
      </w:r>
      <w:r w:rsidR="00C12392" w:rsidRPr="00C12392">
        <w:rPr>
          <w:spacing w:val="-1"/>
        </w:rPr>
        <w:t>ешени</w:t>
      </w:r>
      <w:r w:rsidR="00C12392">
        <w:rPr>
          <w:spacing w:val="-1"/>
        </w:rPr>
        <w:t>ем</w:t>
      </w:r>
      <w:r w:rsidR="00C12392" w:rsidRPr="00C12392">
        <w:rPr>
          <w:spacing w:val="-1"/>
        </w:rPr>
        <w:t xml:space="preserve"> Собрания депутатов Божковского сельского поселения от 30.05.2018 № 67 «О создании муниципального дорожного фонда Божковского сельского поселения</w:t>
      </w:r>
      <w:r w:rsidR="00C12392">
        <w:rPr>
          <w:spacing w:val="-1"/>
        </w:rPr>
        <w:t>»</w:t>
      </w:r>
      <w:r w:rsidRPr="00C206BF">
        <w:rPr>
          <w:szCs w:val="28"/>
        </w:rPr>
        <w:t>.</w:t>
      </w:r>
    </w:p>
    <w:p w:rsidR="00C12392" w:rsidRPr="00C12392" w:rsidRDefault="00C12392" w:rsidP="00C12392">
      <w:pPr>
        <w:ind w:firstLine="709"/>
        <w:jc w:val="both"/>
        <w:rPr>
          <w:spacing w:val="-1"/>
        </w:rPr>
      </w:pPr>
      <w:r w:rsidRPr="00C12392">
        <w:rPr>
          <w:spacing w:val="-1"/>
        </w:rPr>
        <w:t>Расходы по разделу будут направлены на:</w:t>
      </w:r>
    </w:p>
    <w:p w:rsidR="00FF4990" w:rsidRDefault="00C12392" w:rsidP="00C12392">
      <w:pPr>
        <w:ind w:firstLine="709"/>
        <w:jc w:val="both"/>
      </w:pPr>
      <w:r w:rsidRPr="00C12392">
        <w:rPr>
          <w:spacing w:val="-1"/>
        </w:rPr>
        <w:t>ремонт и содержание автомобильных дорог общего пользования местного значения и искусственных сооружений на них</w:t>
      </w:r>
      <w:r w:rsidRPr="00C12392">
        <w:rPr>
          <w:szCs w:val="28"/>
        </w:rPr>
        <w:t xml:space="preserve"> </w:t>
      </w:r>
      <w:r w:rsidRPr="00C12392">
        <w:rPr>
          <w:spacing w:val="-1"/>
        </w:rPr>
        <w:t xml:space="preserve">в сумме </w:t>
      </w:r>
      <w:r>
        <w:rPr>
          <w:spacing w:val="-1"/>
        </w:rPr>
        <w:t>881,1</w:t>
      </w:r>
      <w:r w:rsidRPr="00C12392">
        <w:rPr>
          <w:spacing w:val="-1"/>
        </w:rPr>
        <w:t xml:space="preserve"> тыс. рублей за счет межбюджетных трансфертов, перечисляемых из бюджета района бюджету Божковского сельского поселения и направляемых на финансирование расходов, связанных с передачей осуществления части полномочий, в том числе: </w:t>
      </w:r>
      <w:r w:rsidRPr="00C12392">
        <w:t>на обеспечение организации дорожной деятельности в отношении автомобильных дорог в границах населенных пунктов Божковского сельского поселения,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Федерации; на осуществление муниципального контроля за сохранностью автомобильных дорог в границах населенных пунктов Божковского сельского  поселения, и обеспечение безопасности дорожного движения на них;</w:t>
      </w:r>
    </w:p>
    <w:p w:rsidR="00C12392" w:rsidRPr="00C12392" w:rsidRDefault="00C12392" w:rsidP="00C12392">
      <w:pPr>
        <w:ind w:firstLine="709"/>
        <w:jc w:val="both"/>
      </w:pPr>
    </w:p>
    <w:p w:rsidR="00FF4990" w:rsidRPr="00C206BF" w:rsidRDefault="00FF4990" w:rsidP="00FF4990">
      <w:pPr>
        <w:ind w:firstLine="709"/>
        <w:jc w:val="both"/>
        <w:rPr>
          <w:b/>
          <w:i/>
        </w:rPr>
      </w:pPr>
      <w:r w:rsidRPr="00C206BF">
        <w:rPr>
          <w:b/>
          <w:i/>
        </w:rPr>
        <w:t>Подраздел «Другие вопросы в области национальной экономики»</w:t>
      </w:r>
    </w:p>
    <w:p w:rsidR="006C04AF" w:rsidRPr="00C206BF" w:rsidRDefault="006C04AF" w:rsidP="006C04AF">
      <w:pPr>
        <w:ind w:firstLine="709"/>
        <w:jc w:val="both"/>
        <w:rPr>
          <w:color w:val="000000"/>
        </w:rPr>
      </w:pPr>
      <w:r w:rsidRPr="00C12392">
        <w:rPr>
          <w:spacing w:val="-1"/>
        </w:rPr>
        <w:t>Расходы</w:t>
      </w:r>
      <w:r>
        <w:rPr>
          <w:spacing w:val="-1"/>
        </w:rPr>
        <w:t xml:space="preserve"> по разделу будут направлены на </w:t>
      </w:r>
      <w:r w:rsidR="00FF4990" w:rsidRPr="00C206BF">
        <w:rPr>
          <w:spacing w:val="-1"/>
        </w:rPr>
        <w:t xml:space="preserve">реализацию мероприятий </w:t>
      </w:r>
      <w:r>
        <w:rPr>
          <w:spacing w:val="-1"/>
        </w:rPr>
        <w:t>в сфере территориального планирования</w:t>
      </w:r>
      <w:r w:rsidR="00FF4990" w:rsidRPr="00C206BF">
        <w:rPr>
          <w:spacing w:val="-1"/>
        </w:rPr>
        <w:t xml:space="preserve"> </w:t>
      </w:r>
      <w:r w:rsidR="00FF4990" w:rsidRPr="00C206BF">
        <w:rPr>
          <w:color w:val="000000"/>
        </w:rPr>
        <w:t>в 2023-2025 годах по</w:t>
      </w:r>
      <w:r w:rsidR="00FF4990" w:rsidRPr="00C206BF">
        <w:t xml:space="preserve"> </w:t>
      </w:r>
      <w:r>
        <w:rPr>
          <w:color w:val="000000"/>
        </w:rPr>
        <w:t>20,0</w:t>
      </w:r>
      <w:r w:rsidR="00FF4990" w:rsidRPr="00C206BF">
        <w:rPr>
          <w:spacing w:val="-1"/>
        </w:rPr>
        <w:t xml:space="preserve"> </w:t>
      </w:r>
      <w:r w:rsidR="00BD7042">
        <w:rPr>
          <w:spacing w:val="-1"/>
        </w:rPr>
        <w:t>тыс рублей</w:t>
      </w:r>
      <w:r>
        <w:rPr>
          <w:color w:val="000000"/>
        </w:rPr>
        <w:t xml:space="preserve"> ежегодно.</w:t>
      </w:r>
    </w:p>
    <w:p w:rsidR="00FF4990" w:rsidRDefault="00FF4990" w:rsidP="00FF4990">
      <w:pPr>
        <w:autoSpaceDE w:val="0"/>
        <w:autoSpaceDN w:val="0"/>
        <w:adjustRightInd w:val="0"/>
        <w:outlineLvl w:val="2"/>
        <w:rPr>
          <w:b/>
          <w:szCs w:val="28"/>
        </w:rPr>
      </w:pPr>
    </w:p>
    <w:p w:rsidR="00FF4990" w:rsidRPr="00C206BF" w:rsidRDefault="00FF4990" w:rsidP="00FF49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C206BF">
        <w:rPr>
          <w:b/>
          <w:szCs w:val="28"/>
        </w:rPr>
        <w:lastRenderedPageBreak/>
        <w:t>РАЗДЕЛ</w:t>
      </w:r>
    </w:p>
    <w:p w:rsidR="00FF4990" w:rsidRPr="00C206BF" w:rsidRDefault="00FF4990" w:rsidP="00FF4990">
      <w:pPr>
        <w:widowControl w:val="0"/>
        <w:jc w:val="center"/>
        <w:rPr>
          <w:b/>
          <w:szCs w:val="28"/>
        </w:rPr>
      </w:pPr>
      <w:r w:rsidRPr="00C206BF">
        <w:rPr>
          <w:b/>
          <w:szCs w:val="28"/>
        </w:rPr>
        <w:t>«ЖИЛИЩНО-КОММУНАЛЬНОЕ ХОЗЯЙСТВО»</w:t>
      </w:r>
    </w:p>
    <w:p w:rsidR="00FF4990" w:rsidRPr="00C206BF" w:rsidRDefault="00FF4990" w:rsidP="00FF4990">
      <w:pPr>
        <w:widowControl w:val="0"/>
        <w:jc w:val="center"/>
        <w:rPr>
          <w:b/>
          <w:szCs w:val="28"/>
        </w:rPr>
      </w:pPr>
    </w:p>
    <w:p w:rsidR="00FF4990" w:rsidRPr="00C206BF" w:rsidRDefault="00FF4990" w:rsidP="00FF4990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Cs w:val="28"/>
          <w:lang w:eastAsia="en-US"/>
        </w:rPr>
      </w:pPr>
      <w:r w:rsidRPr="00C206BF">
        <w:rPr>
          <w:rFonts w:eastAsia="Calibri"/>
          <w:szCs w:val="28"/>
          <w:lang w:eastAsia="en-US"/>
        </w:rPr>
        <w:t xml:space="preserve">В проекте бюджета </w:t>
      </w:r>
      <w:r w:rsidR="006C04AF">
        <w:rPr>
          <w:rFonts w:eastAsia="Calibri"/>
          <w:szCs w:val="28"/>
          <w:lang w:eastAsia="en-US"/>
        </w:rPr>
        <w:t xml:space="preserve">поселения </w:t>
      </w:r>
      <w:r w:rsidRPr="00C206BF">
        <w:rPr>
          <w:rFonts w:eastAsia="Calibri"/>
          <w:szCs w:val="28"/>
          <w:lang w:eastAsia="en-US"/>
        </w:rPr>
        <w:t xml:space="preserve">по разделу «Жилищно-коммунальное хозяйство» предусмотрены бюджетные ассигнования в 2023 году – </w:t>
      </w:r>
      <w:r w:rsidR="006C04AF">
        <w:rPr>
          <w:rFonts w:eastAsia="Calibri"/>
          <w:szCs w:val="28"/>
          <w:lang w:eastAsia="en-US"/>
        </w:rPr>
        <w:t>720,7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 xml:space="preserve">, в 2024 году – </w:t>
      </w:r>
      <w:r w:rsidR="006C04AF">
        <w:rPr>
          <w:rFonts w:eastAsia="Calibri"/>
          <w:szCs w:val="28"/>
          <w:lang w:eastAsia="en-US"/>
        </w:rPr>
        <w:t>2 824,2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 xml:space="preserve"> и в 2025 году – </w:t>
      </w:r>
      <w:r w:rsidR="006C04AF">
        <w:rPr>
          <w:rFonts w:eastAsia="Calibri"/>
          <w:szCs w:val="28"/>
          <w:lang w:eastAsia="en-US"/>
        </w:rPr>
        <w:t>2 968,0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>.</w:t>
      </w: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both"/>
        <w:outlineLvl w:val="0"/>
      </w:pPr>
      <w:r w:rsidRPr="00C206BF">
        <w:rPr>
          <w:rFonts w:eastAsia="Calibri"/>
          <w:szCs w:val="28"/>
          <w:lang w:eastAsia="en-US"/>
        </w:rPr>
        <w:t xml:space="preserve">По данному разделу предусмотрены бюджетные ассигнования </w:t>
      </w:r>
      <w:r w:rsidRPr="00C206BF">
        <w:t>на:</w:t>
      </w:r>
    </w:p>
    <w:p w:rsidR="00FF4990" w:rsidRPr="00C206BF" w:rsidRDefault="00FF4990" w:rsidP="00FF4990">
      <w:pPr>
        <w:ind w:firstLine="709"/>
        <w:jc w:val="both"/>
      </w:pPr>
      <w:r w:rsidRPr="00C206BF">
        <w:t xml:space="preserve">уплату взносов на капитальный ремонт общего имущества многоквартирных домов по помещениям, находящимся в собственности </w:t>
      </w:r>
      <w:r w:rsidR="006C04AF">
        <w:t>Божковского сельского поселения</w:t>
      </w:r>
      <w:r w:rsidRPr="00C206BF">
        <w:t xml:space="preserve">, в 2023-2025 годах по </w:t>
      </w:r>
      <w:r w:rsidR="006C04AF">
        <w:t>12,9</w:t>
      </w:r>
      <w:r w:rsidRPr="00C206BF">
        <w:t xml:space="preserve"> </w:t>
      </w:r>
      <w:r w:rsidR="00BD7042">
        <w:t>тыс рублей</w:t>
      </w:r>
      <w:r w:rsidRPr="00C206BF">
        <w:t xml:space="preserve"> ежегодно;</w:t>
      </w:r>
    </w:p>
    <w:p w:rsidR="00FF4990" w:rsidRPr="00C206BF" w:rsidRDefault="006C04AF" w:rsidP="00FF4990">
      <w:pPr>
        <w:ind w:firstLine="709"/>
        <w:jc w:val="both"/>
        <w:rPr>
          <w:spacing w:val="-4"/>
        </w:rPr>
      </w:pPr>
      <w:r>
        <w:rPr>
          <w:spacing w:val="-4"/>
        </w:rPr>
        <w:t>содержание и ремонт уличного</w:t>
      </w:r>
      <w:r w:rsidR="00FF4990" w:rsidRPr="00C206BF">
        <w:rPr>
          <w:spacing w:val="-4"/>
        </w:rPr>
        <w:t xml:space="preserve"> </w:t>
      </w:r>
      <w:r>
        <w:rPr>
          <w:spacing w:val="-4"/>
        </w:rPr>
        <w:t xml:space="preserve">освещения </w:t>
      </w:r>
      <w:r w:rsidR="00FF4990" w:rsidRPr="00C206BF">
        <w:rPr>
          <w:spacing w:val="-4"/>
        </w:rPr>
        <w:t xml:space="preserve">в 2023 году – </w:t>
      </w:r>
      <w:r>
        <w:rPr>
          <w:spacing w:val="-4"/>
        </w:rPr>
        <w:t>454,2</w:t>
      </w:r>
      <w:r w:rsidR="00FF4990" w:rsidRPr="00C206BF">
        <w:rPr>
          <w:spacing w:val="-4"/>
        </w:rPr>
        <w:t xml:space="preserve"> </w:t>
      </w:r>
      <w:r w:rsidR="00BD7042">
        <w:rPr>
          <w:spacing w:val="-4"/>
        </w:rPr>
        <w:t>тыс рублей</w:t>
      </w:r>
      <w:r w:rsidR="00FF4990" w:rsidRPr="00C206BF">
        <w:rPr>
          <w:spacing w:val="-4"/>
        </w:rPr>
        <w:t xml:space="preserve">, в 2024 году – </w:t>
      </w:r>
      <w:r>
        <w:rPr>
          <w:spacing w:val="-4"/>
        </w:rPr>
        <w:t>1 503,2</w:t>
      </w:r>
      <w:r w:rsidR="00FF4990" w:rsidRPr="00C206BF">
        <w:rPr>
          <w:spacing w:val="-4"/>
        </w:rPr>
        <w:t xml:space="preserve"> </w:t>
      </w:r>
      <w:r w:rsidR="00BD7042">
        <w:rPr>
          <w:spacing w:val="-4"/>
        </w:rPr>
        <w:t>тыс рублей</w:t>
      </w:r>
      <w:r>
        <w:rPr>
          <w:spacing w:val="-4"/>
        </w:rPr>
        <w:t xml:space="preserve">, </w:t>
      </w:r>
      <w:r w:rsidRPr="006C04AF">
        <w:rPr>
          <w:spacing w:val="-4"/>
        </w:rPr>
        <w:t>в 202</w:t>
      </w:r>
      <w:r>
        <w:rPr>
          <w:spacing w:val="-4"/>
        </w:rPr>
        <w:t>5</w:t>
      </w:r>
      <w:r w:rsidRPr="006C04AF">
        <w:rPr>
          <w:spacing w:val="-4"/>
        </w:rPr>
        <w:t xml:space="preserve"> году – 1</w:t>
      </w:r>
      <w:r>
        <w:rPr>
          <w:spacing w:val="-4"/>
        </w:rPr>
        <w:t> 097,0</w:t>
      </w:r>
      <w:r w:rsidRPr="006C04AF">
        <w:rPr>
          <w:spacing w:val="-4"/>
        </w:rPr>
        <w:t xml:space="preserve"> тыс рублей</w:t>
      </w:r>
      <w:r w:rsidR="00FF4990" w:rsidRPr="00C206BF">
        <w:rPr>
          <w:spacing w:val="-4"/>
        </w:rPr>
        <w:t>;</w:t>
      </w:r>
    </w:p>
    <w:p w:rsidR="006C04AF" w:rsidRDefault="00FF4990" w:rsidP="00FF4990">
      <w:pPr>
        <w:ind w:firstLine="709"/>
        <w:jc w:val="both"/>
        <w:rPr>
          <w:spacing w:val="-4"/>
        </w:rPr>
      </w:pPr>
      <w:r w:rsidRPr="00C206BF">
        <w:rPr>
          <w:spacing w:val="-4"/>
        </w:rPr>
        <w:t xml:space="preserve">ликвидацию несанкционированных свалок в границах </w:t>
      </w:r>
      <w:r w:rsidR="006C04AF">
        <w:rPr>
          <w:spacing w:val="-4"/>
        </w:rPr>
        <w:t xml:space="preserve">Божковского сельского поселения </w:t>
      </w:r>
      <w:r w:rsidRPr="00C206BF">
        <w:rPr>
          <w:spacing w:val="-4"/>
        </w:rPr>
        <w:t>в 2023 году – 1</w:t>
      </w:r>
      <w:r w:rsidR="006C04AF">
        <w:rPr>
          <w:spacing w:val="-4"/>
        </w:rPr>
        <w:t>00</w:t>
      </w:r>
      <w:r w:rsidRPr="00C206BF">
        <w:rPr>
          <w:spacing w:val="-4"/>
        </w:rPr>
        <w:t xml:space="preserve">,0 </w:t>
      </w:r>
      <w:r w:rsidR="00BD7042">
        <w:rPr>
          <w:spacing w:val="-4"/>
        </w:rPr>
        <w:t>тыс рублей</w:t>
      </w:r>
      <w:r w:rsidRPr="00C206BF">
        <w:rPr>
          <w:spacing w:val="-4"/>
        </w:rPr>
        <w:t xml:space="preserve">, </w:t>
      </w:r>
      <w:r w:rsidR="006C04AF" w:rsidRPr="00C206BF">
        <w:t xml:space="preserve">в  2024-2025 годах по </w:t>
      </w:r>
      <w:r w:rsidR="006C04AF">
        <w:rPr>
          <w:spacing w:val="-4"/>
        </w:rPr>
        <w:t>250,0</w:t>
      </w:r>
      <w:r w:rsidR="006C04AF" w:rsidRPr="006C04AF">
        <w:rPr>
          <w:spacing w:val="-4"/>
        </w:rPr>
        <w:t xml:space="preserve"> тыс рублей;</w:t>
      </w:r>
    </w:p>
    <w:p w:rsidR="00FF4990" w:rsidRPr="00C206BF" w:rsidRDefault="006C04AF" w:rsidP="00FF4990">
      <w:pPr>
        <w:ind w:firstLine="709"/>
        <w:jc w:val="both"/>
      </w:pPr>
      <w:r>
        <w:t>содержание и ремонт объектов благоустройства и мест общего пользования</w:t>
      </w:r>
      <w:r w:rsidR="00FF4990" w:rsidRPr="00C206BF">
        <w:t xml:space="preserve"> в 2023 году </w:t>
      </w:r>
      <w:r>
        <w:t>145,0</w:t>
      </w:r>
      <w:r w:rsidR="00FF4990" w:rsidRPr="00C206BF">
        <w:t xml:space="preserve"> </w:t>
      </w:r>
      <w:r w:rsidR="00BD7042">
        <w:t>тыс рублей</w:t>
      </w:r>
      <w:r w:rsidR="00FF4990" w:rsidRPr="00C206BF">
        <w:t xml:space="preserve">, </w:t>
      </w:r>
      <w:r w:rsidRPr="006C04AF">
        <w:t xml:space="preserve">в 2024 году – </w:t>
      </w:r>
      <w:r>
        <w:t>1 500,0</w:t>
      </w:r>
      <w:r w:rsidRPr="006C04AF">
        <w:t xml:space="preserve"> тыс рублей, в 2025 году – </w:t>
      </w:r>
      <w:r>
        <w:t>1 600,0 тыс рублей.</w:t>
      </w:r>
    </w:p>
    <w:p w:rsidR="00FF4990" w:rsidRPr="00C206BF" w:rsidRDefault="00FF4990" w:rsidP="00FF4990">
      <w:pPr>
        <w:widowControl w:val="0"/>
        <w:ind w:firstLine="709"/>
        <w:jc w:val="both"/>
      </w:pPr>
    </w:p>
    <w:p w:rsidR="00FF4990" w:rsidRPr="00C206BF" w:rsidRDefault="00FF4990" w:rsidP="00FF49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C206BF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FF4990" w:rsidRPr="00C206BF" w:rsidRDefault="00FF4990" w:rsidP="00FF49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C206BF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FF4990" w:rsidRPr="00C206BF" w:rsidRDefault="00FF4990" w:rsidP="00FF49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206BF">
        <w:rPr>
          <w:rFonts w:eastAsia="Calibri"/>
          <w:szCs w:val="28"/>
          <w:lang w:eastAsia="en-US"/>
        </w:rPr>
        <w:t>В проекте бюджета</w:t>
      </w:r>
      <w:r w:rsidR="006C04AF">
        <w:rPr>
          <w:rFonts w:eastAsia="Calibri"/>
          <w:szCs w:val="28"/>
          <w:lang w:eastAsia="en-US"/>
        </w:rPr>
        <w:t xml:space="preserve"> поселения</w:t>
      </w:r>
      <w:r w:rsidRPr="00C206BF">
        <w:rPr>
          <w:rFonts w:eastAsia="Calibri"/>
          <w:szCs w:val="28"/>
          <w:lang w:eastAsia="en-US"/>
        </w:rPr>
        <w:t xml:space="preserve"> по разделу «Образование» предусмотрены бюджетные ассигнования в 2023 </w:t>
      </w:r>
      <w:r w:rsidR="006C04AF">
        <w:rPr>
          <w:rFonts w:eastAsia="Calibri"/>
          <w:szCs w:val="28"/>
          <w:lang w:eastAsia="en-US"/>
        </w:rPr>
        <w:t>- 2025 годах по</w:t>
      </w:r>
      <w:r w:rsidRPr="00C206BF">
        <w:rPr>
          <w:rFonts w:eastAsia="Calibri"/>
          <w:szCs w:val="28"/>
          <w:lang w:eastAsia="en-US"/>
        </w:rPr>
        <w:t xml:space="preserve"> </w:t>
      </w:r>
      <w:r w:rsidR="006C04AF">
        <w:rPr>
          <w:rFonts w:eastAsia="Calibri"/>
          <w:szCs w:val="28"/>
          <w:lang w:eastAsia="en-US"/>
        </w:rPr>
        <w:t>20,0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="006C04AF">
        <w:rPr>
          <w:rFonts w:eastAsia="Calibri"/>
          <w:szCs w:val="28"/>
          <w:lang w:eastAsia="en-US"/>
        </w:rPr>
        <w:t xml:space="preserve"> ежегодно.</w:t>
      </w:r>
    </w:p>
    <w:p w:rsidR="00FF4990" w:rsidRPr="00C206BF" w:rsidRDefault="006C04AF" w:rsidP="00FF4990">
      <w:pPr>
        <w:ind w:firstLine="709"/>
        <w:jc w:val="both"/>
      </w:pPr>
      <w:r>
        <w:rPr>
          <w:color w:val="000000" w:themeColor="text1"/>
          <w:szCs w:val="28"/>
          <w:lang w:eastAsia="en-US"/>
        </w:rPr>
        <w:t xml:space="preserve"> Расходы по данному разделу будут направлены на </w:t>
      </w:r>
      <w:r w:rsidR="00FF4990" w:rsidRPr="00C206BF">
        <w:rPr>
          <w:szCs w:val="22"/>
          <w:lang w:eastAsia="en-US"/>
        </w:rPr>
        <w:t xml:space="preserve">мероприятия по профессиональному развитию </w:t>
      </w:r>
      <w:r>
        <w:rPr>
          <w:szCs w:val="22"/>
          <w:lang w:eastAsia="en-US"/>
        </w:rPr>
        <w:t>муниципальных</w:t>
      </w:r>
      <w:r w:rsidR="00FF4990" w:rsidRPr="00C206BF">
        <w:rPr>
          <w:szCs w:val="22"/>
          <w:lang w:eastAsia="en-US"/>
        </w:rPr>
        <w:t xml:space="preserve"> служащих </w:t>
      </w:r>
      <w:r w:rsidR="006B2C55">
        <w:rPr>
          <w:szCs w:val="22"/>
          <w:lang w:eastAsia="en-US"/>
        </w:rPr>
        <w:t>Божковского селького поселения</w:t>
      </w:r>
      <w:r w:rsidR="006B2C55">
        <w:rPr>
          <w:i/>
          <w:szCs w:val="22"/>
          <w:lang w:eastAsia="en-US"/>
        </w:rPr>
        <w:t>.</w:t>
      </w:r>
    </w:p>
    <w:p w:rsidR="00FF4990" w:rsidRPr="00C206BF" w:rsidRDefault="00FF4990" w:rsidP="00FF4990">
      <w:pPr>
        <w:autoSpaceDE w:val="0"/>
        <w:autoSpaceDN w:val="0"/>
        <w:adjustRightInd w:val="0"/>
        <w:rPr>
          <w:b/>
          <w:szCs w:val="28"/>
        </w:rPr>
      </w:pP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C206BF">
        <w:rPr>
          <w:b/>
          <w:szCs w:val="28"/>
        </w:rPr>
        <w:t>РАЗДЕЛ</w:t>
      </w: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C206BF">
        <w:rPr>
          <w:b/>
          <w:szCs w:val="28"/>
        </w:rPr>
        <w:t xml:space="preserve"> «КУЛЬТУРА, КИНЕМАТОГРАФИЯ»</w:t>
      </w: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206BF">
        <w:rPr>
          <w:rFonts w:eastAsia="Calibri"/>
          <w:szCs w:val="28"/>
          <w:lang w:eastAsia="en-US"/>
        </w:rPr>
        <w:t xml:space="preserve">В проекте бюджета </w:t>
      </w:r>
      <w:r w:rsidR="006B2C55">
        <w:rPr>
          <w:rFonts w:eastAsia="Calibri"/>
          <w:szCs w:val="28"/>
          <w:lang w:eastAsia="en-US"/>
        </w:rPr>
        <w:t xml:space="preserve">поселения </w:t>
      </w:r>
      <w:r w:rsidRPr="00C206BF">
        <w:rPr>
          <w:rFonts w:eastAsia="Calibri"/>
          <w:szCs w:val="28"/>
          <w:lang w:eastAsia="en-US"/>
        </w:rPr>
        <w:t xml:space="preserve">по разделу «Культура, кинематография» предусмотрены бюджетные ассигнования в 2023 году в сумме </w:t>
      </w:r>
      <w:r w:rsidR="006B2C55">
        <w:rPr>
          <w:rFonts w:eastAsia="Calibri"/>
          <w:szCs w:val="28"/>
          <w:lang w:eastAsia="en-US"/>
        </w:rPr>
        <w:t>7 023,5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 xml:space="preserve">, в 2024 году в сумме </w:t>
      </w:r>
      <w:r w:rsidR="006B2C55">
        <w:rPr>
          <w:rFonts w:eastAsia="Calibri"/>
          <w:szCs w:val="28"/>
          <w:lang w:eastAsia="en-US"/>
        </w:rPr>
        <w:t>9 108,4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 xml:space="preserve"> и в 2025 году в сумме </w:t>
      </w:r>
      <w:r w:rsidR="006B2C55">
        <w:rPr>
          <w:rFonts w:eastAsia="Calibri"/>
          <w:szCs w:val="28"/>
          <w:lang w:eastAsia="en-US"/>
        </w:rPr>
        <w:t>9 486,1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>.</w:t>
      </w:r>
    </w:p>
    <w:p w:rsidR="00FF4990" w:rsidRPr="006B2C55" w:rsidRDefault="00FF4990" w:rsidP="006B2C55">
      <w:pPr>
        <w:ind w:firstLine="709"/>
        <w:jc w:val="both"/>
        <w:rPr>
          <w:spacing w:val="-1"/>
        </w:rPr>
      </w:pPr>
      <w:r w:rsidRPr="00C206BF">
        <w:rPr>
          <w:spacing w:val="-1"/>
        </w:rPr>
        <w:t>Расходы по разделу будут направлены на</w:t>
      </w:r>
      <w:r w:rsidR="006B2C55">
        <w:rPr>
          <w:spacing w:val="-1"/>
        </w:rPr>
        <w:t xml:space="preserve"> </w:t>
      </w:r>
      <w:r w:rsidRPr="00C206BF">
        <w:rPr>
          <w:szCs w:val="28"/>
        </w:rPr>
        <w:t xml:space="preserve">финансовое обеспечение выполнения </w:t>
      </w:r>
      <w:r w:rsidR="006B2C55">
        <w:rPr>
          <w:szCs w:val="28"/>
        </w:rPr>
        <w:t>муниципального заданий бюджетным</w:t>
      </w:r>
      <w:r w:rsidRPr="00C206BF">
        <w:rPr>
          <w:szCs w:val="28"/>
        </w:rPr>
        <w:t xml:space="preserve"> учреждени</w:t>
      </w:r>
      <w:r w:rsidR="006B2C55">
        <w:rPr>
          <w:szCs w:val="28"/>
        </w:rPr>
        <w:t>ем</w:t>
      </w:r>
      <w:r w:rsidRPr="00C206BF">
        <w:rPr>
          <w:szCs w:val="28"/>
        </w:rPr>
        <w:t xml:space="preserve"> культуры </w:t>
      </w:r>
      <w:r w:rsidRPr="00C206BF">
        <w:rPr>
          <w:rFonts w:eastAsia="Calibri"/>
          <w:szCs w:val="28"/>
          <w:lang w:eastAsia="en-US"/>
        </w:rPr>
        <w:t xml:space="preserve">в 2023 году в сумме </w:t>
      </w:r>
      <w:r w:rsidR="006B2C55">
        <w:rPr>
          <w:rFonts w:eastAsia="Calibri"/>
          <w:szCs w:val="28"/>
          <w:lang w:eastAsia="en-US"/>
        </w:rPr>
        <w:t>7 023,5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 xml:space="preserve">, в 2024 году – </w:t>
      </w:r>
      <w:r w:rsidR="006B2C55">
        <w:rPr>
          <w:rFonts w:eastAsia="Calibri"/>
          <w:szCs w:val="28"/>
          <w:lang w:eastAsia="en-US"/>
        </w:rPr>
        <w:t>9 108,4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 xml:space="preserve">, в 2025 году – </w:t>
      </w:r>
      <w:r w:rsidR="006B2C55">
        <w:rPr>
          <w:rFonts w:eastAsia="Calibri"/>
          <w:szCs w:val="28"/>
          <w:lang w:eastAsia="en-US"/>
        </w:rPr>
        <w:t>9 486,1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>,</w:t>
      </w:r>
      <w:r w:rsidRPr="00C206BF">
        <w:rPr>
          <w:spacing w:val="-1"/>
          <w:szCs w:val="28"/>
        </w:rPr>
        <w:t xml:space="preserve"> что позволит </w:t>
      </w:r>
      <w:r w:rsidRPr="00C206BF">
        <w:rPr>
          <w:color w:val="000000"/>
          <w:szCs w:val="28"/>
        </w:rPr>
        <w:t xml:space="preserve">оказать поддержку учреждениям культуры и искусства в целях качественного предоставления населению </w:t>
      </w:r>
      <w:r w:rsidR="006B2C55">
        <w:rPr>
          <w:color w:val="000000"/>
          <w:szCs w:val="28"/>
        </w:rPr>
        <w:t>Божковского сельского поселения</w:t>
      </w:r>
      <w:r w:rsidRPr="00C206BF">
        <w:rPr>
          <w:color w:val="000000"/>
          <w:szCs w:val="28"/>
        </w:rPr>
        <w:t xml:space="preserve"> </w:t>
      </w:r>
      <w:r w:rsidR="006B2C55">
        <w:rPr>
          <w:color w:val="000000"/>
          <w:szCs w:val="28"/>
        </w:rPr>
        <w:t>муниципальных услуг в сфере культуры.</w:t>
      </w:r>
    </w:p>
    <w:p w:rsidR="006B2C55" w:rsidRDefault="006B2C55" w:rsidP="00FF49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6B2C55" w:rsidRDefault="006B2C55" w:rsidP="00FF49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6B2C55" w:rsidRDefault="006B2C55" w:rsidP="00FF49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6B2C55" w:rsidRDefault="006B2C55" w:rsidP="00FF49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6B2C55" w:rsidRDefault="006B2C55" w:rsidP="00FF49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6B2C55" w:rsidRDefault="006B2C55" w:rsidP="00FF49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FF4990" w:rsidRPr="00C206BF" w:rsidRDefault="00FF4990" w:rsidP="00FF49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C206BF">
        <w:rPr>
          <w:rFonts w:ascii="Times New Roman" w:hAnsi="Times New Roman"/>
          <w:sz w:val="28"/>
          <w:szCs w:val="28"/>
          <w:lang w:eastAsia="en-US"/>
        </w:rPr>
        <w:lastRenderedPageBreak/>
        <w:t>РАЗДЕЛ</w:t>
      </w:r>
    </w:p>
    <w:p w:rsidR="00FF4990" w:rsidRPr="00C206BF" w:rsidRDefault="00FF4990" w:rsidP="00FF49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C206BF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FF4990" w:rsidRPr="00C206BF" w:rsidRDefault="00FF4990" w:rsidP="00FF4990">
      <w:pPr>
        <w:ind w:firstLine="709"/>
        <w:jc w:val="both"/>
        <w:rPr>
          <w:szCs w:val="28"/>
        </w:rPr>
      </w:pP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206BF">
        <w:rPr>
          <w:rFonts w:eastAsia="Calibri"/>
          <w:szCs w:val="28"/>
          <w:lang w:eastAsia="en-US"/>
        </w:rPr>
        <w:t xml:space="preserve">В проекте </w:t>
      </w:r>
      <w:r w:rsidR="006B2C55">
        <w:rPr>
          <w:rFonts w:eastAsia="Calibri"/>
          <w:szCs w:val="28"/>
          <w:lang w:eastAsia="en-US"/>
        </w:rPr>
        <w:t xml:space="preserve"> поселения </w:t>
      </w:r>
      <w:r w:rsidRPr="00C206BF">
        <w:rPr>
          <w:rFonts w:eastAsia="Calibri"/>
          <w:szCs w:val="28"/>
          <w:lang w:eastAsia="en-US"/>
        </w:rPr>
        <w:t xml:space="preserve">бюджета по разделу «Социальная политика» предусмотрены бюджетные ассигнования в 2023 году – </w:t>
      </w:r>
      <w:r w:rsidR="006B2C55">
        <w:rPr>
          <w:rFonts w:eastAsia="Calibri"/>
          <w:szCs w:val="28"/>
          <w:lang w:eastAsia="en-US"/>
        </w:rPr>
        <w:t>185,1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 xml:space="preserve">, в 2024 году – </w:t>
      </w:r>
      <w:r w:rsidR="006B2C55">
        <w:rPr>
          <w:rFonts w:eastAsia="Calibri"/>
          <w:szCs w:val="28"/>
          <w:lang w:eastAsia="en-US"/>
        </w:rPr>
        <w:t>196,4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 xml:space="preserve"> и в 2025 году – </w:t>
      </w:r>
      <w:r w:rsidR="006B2C55">
        <w:rPr>
          <w:rFonts w:eastAsia="Calibri"/>
          <w:szCs w:val="28"/>
          <w:lang w:eastAsia="en-US"/>
        </w:rPr>
        <w:t>204,3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>.</w:t>
      </w:r>
    </w:p>
    <w:p w:rsidR="003600EA" w:rsidRDefault="006B2C55" w:rsidP="006B2C55">
      <w:pPr>
        <w:shd w:val="clear" w:color="auto" w:fill="FFFFFF" w:themeFill="background1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Р</w:t>
      </w:r>
      <w:r w:rsidR="00FF4990" w:rsidRPr="00C206BF">
        <w:rPr>
          <w:color w:val="000000" w:themeColor="text1"/>
          <w:szCs w:val="28"/>
        </w:rPr>
        <w:t>асход</w:t>
      </w:r>
      <w:r>
        <w:rPr>
          <w:color w:val="000000" w:themeColor="text1"/>
          <w:szCs w:val="28"/>
        </w:rPr>
        <w:t>ы</w:t>
      </w:r>
      <w:r w:rsidR="00FF4990" w:rsidRPr="00C206BF">
        <w:rPr>
          <w:color w:val="000000" w:themeColor="text1"/>
          <w:szCs w:val="28"/>
        </w:rPr>
        <w:t xml:space="preserve"> раздела буд</w:t>
      </w:r>
      <w:r>
        <w:rPr>
          <w:color w:val="000000" w:themeColor="text1"/>
          <w:szCs w:val="28"/>
        </w:rPr>
        <w:t>ут</w:t>
      </w:r>
      <w:r w:rsidR="00FF4990" w:rsidRPr="00C206BF">
        <w:rPr>
          <w:color w:val="000000" w:themeColor="text1"/>
          <w:szCs w:val="28"/>
        </w:rPr>
        <w:t xml:space="preserve"> направлен на </w:t>
      </w:r>
      <w:r w:rsidRPr="006B2C55">
        <w:rPr>
          <w:color w:val="000000" w:themeColor="text1"/>
          <w:szCs w:val="28"/>
        </w:rPr>
        <w:t>социальную поддержку лиц из числа м</w:t>
      </w:r>
      <w:r>
        <w:rPr>
          <w:color w:val="000000" w:themeColor="text1"/>
          <w:szCs w:val="28"/>
        </w:rPr>
        <w:t>униципальных служащих Божковско</w:t>
      </w:r>
      <w:r w:rsidRPr="006B2C55">
        <w:rPr>
          <w:color w:val="000000" w:themeColor="text1"/>
          <w:szCs w:val="28"/>
        </w:rPr>
        <w:t>го сельского поселения, имеющих право на получение государственной пенсии за выслугу лет муниципальным служащим.</w:t>
      </w:r>
    </w:p>
    <w:p w:rsidR="006B2C55" w:rsidRPr="00FE112E" w:rsidRDefault="006B2C55" w:rsidP="006B2C55">
      <w:pPr>
        <w:shd w:val="clear" w:color="auto" w:fill="FFFFFF" w:themeFill="background1"/>
        <w:ind w:firstLine="709"/>
        <w:jc w:val="both"/>
        <w:rPr>
          <w:b/>
        </w:rPr>
      </w:pPr>
    </w:p>
    <w:p w:rsidR="00FF4990" w:rsidRPr="00C206BF" w:rsidRDefault="00FF4990" w:rsidP="004F5BED">
      <w:pPr>
        <w:autoSpaceDE w:val="0"/>
        <w:autoSpaceDN w:val="0"/>
        <w:adjustRightInd w:val="0"/>
        <w:jc w:val="center"/>
        <w:outlineLvl w:val="2"/>
        <w:rPr>
          <w:b/>
        </w:rPr>
      </w:pPr>
      <w:r w:rsidRPr="00C206BF">
        <w:rPr>
          <w:b/>
        </w:rPr>
        <w:t>РАЗДЕЛ</w:t>
      </w:r>
    </w:p>
    <w:p w:rsidR="00FF4990" w:rsidRPr="00C206BF" w:rsidRDefault="00FF4990" w:rsidP="00FF4990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C206BF">
        <w:rPr>
          <w:b/>
        </w:rPr>
        <w:t>«ФИЗИЧЕСКАЯ КУЛЬТУРА И СПОРТ</w:t>
      </w:r>
      <w:r w:rsidRPr="00C206BF">
        <w:rPr>
          <w:b/>
          <w:bCs/>
          <w:szCs w:val="28"/>
          <w:lang w:eastAsia="en-US"/>
        </w:rPr>
        <w:t>»</w:t>
      </w: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206BF">
        <w:rPr>
          <w:rFonts w:eastAsia="Calibri"/>
          <w:szCs w:val="28"/>
          <w:lang w:eastAsia="en-US"/>
        </w:rPr>
        <w:t xml:space="preserve">В проекте бюджета </w:t>
      </w:r>
      <w:r w:rsidR="006B2C55">
        <w:rPr>
          <w:rFonts w:eastAsia="Calibri"/>
          <w:szCs w:val="28"/>
          <w:lang w:eastAsia="en-US"/>
        </w:rPr>
        <w:t xml:space="preserve">поселения </w:t>
      </w:r>
      <w:r w:rsidRPr="00C206BF">
        <w:rPr>
          <w:rFonts w:eastAsia="Calibri"/>
          <w:szCs w:val="28"/>
          <w:lang w:eastAsia="en-US"/>
        </w:rPr>
        <w:t xml:space="preserve">по разделу «Физическая культура и спорт» предусмотрены бюджетные ассигнования в 2023 году – </w:t>
      </w:r>
      <w:r w:rsidR="006B2C55">
        <w:rPr>
          <w:rFonts w:eastAsia="Calibri"/>
          <w:szCs w:val="28"/>
          <w:lang w:eastAsia="en-US"/>
        </w:rPr>
        <w:t>4 050,0</w:t>
      </w:r>
      <w:r w:rsidRPr="00C206BF">
        <w:rPr>
          <w:rFonts w:eastAsia="Calibri"/>
          <w:szCs w:val="28"/>
          <w:lang w:eastAsia="en-US"/>
        </w:rPr>
        <w:t> 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 xml:space="preserve">, в 2024 году – </w:t>
      </w:r>
      <w:r w:rsidR="006B2C55">
        <w:rPr>
          <w:rFonts w:eastAsia="Calibri"/>
          <w:szCs w:val="28"/>
          <w:lang w:eastAsia="en-US"/>
        </w:rPr>
        <w:t>20,0</w:t>
      </w:r>
      <w:r w:rsidRPr="00C206BF">
        <w:rPr>
          <w:rFonts w:eastAsia="Calibri"/>
          <w:szCs w:val="28"/>
          <w:lang w:eastAsia="en-US"/>
        </w:rPr>
        <w:t> 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 xml:space="preserve"> и в 2025 году – </w:t>
      </w:r>
      <w:r w:rsidR="006B2C55">
        <w:rPr>
          <w:rFonts w:eastAsia="Calibri"/>
          <w:szCs w:val="28"/>
          <w:lang w:eastAsia="en-US"/>
        </w:rPr>
        <w:t>20,0</w:t>
      </w:r>
      <w:r w:rsidRPr="00C206BF">
        <w:rPr>
          <w:rFonts w:eastAsia="Calibri"/>
          <w:szCs w:val="28"/>
          <w:lang w:eastAsia="en-US"/>
        </w:rPr>
        <w:t xml:space="preserve"> 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>.</w:t>
      </w:r>
    </w:p>
    <w:p w:rsidR="00FF4990" w:rsidRDefault="00FF4990" w:rsidP="006B2C5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  <w:lang w:eastAsia="en-US"/>
        </w:rPr>
      </w:pPr>
      <w:r w:rsidRPr="00C206BF">
        <w:rPr>
          <w:color w:val="000000" w:themeColor="text1"/>
          <w:szCs w:val="28"/>
          <w:lang w:eastAsia="en-US"/>
        </w:rPr>
        <w:t>Расходы по раз</w:t>
      </w:r>
      <w:r w:rsidR="006B2C55">
        <w:rPr>
          <w:color w:val="000000" w:themeColor="text1"/>
          <w:szCs w:val="28"/>
          <w:lang w:eastAsia="en-US"/>
        </w:rPr>
        <w:t xml:space="preserve">делу будут также направлены на </w:t>
      </w:r>
      <w:r w:rsidRPr="00C206BF">
        <w:rPr>
          <w:color w:val="000000" w:themeColor="text1"/>
          <w:szCs w:val="28"/>
          <w:lang w:eastAsia="en-US"/>
        </w:rPr>
        <w:t xml:space="preserve">приобретение </w:t>
      </w:r>
      <w:r w:rsidR="006B2C55">
        <w:rPr>
          <w:color w:val="000000" w:themeColor="text1"/>
          <w:szCs w:val="28"/>
          <w:lang w:eastAsia="en-US"/>
        </w:rPr>
        <w:t>спортивного инвентаря</w:t>
      </w:r>
      <w:r w:rsidRPr="00C206BF">
        <w:rPr>
          <w:color w:val="000000" w:themeColor="text1"/>
          <w:szCs w:val="28"/>
          <w:lang w:eastAsia="en-US"/>
        </w:rPr>
        <w:t xml:space="preserve"> в 2023-2025 годах по </w:t>
      </w:r>
      <w:r w:rsidR="006B2C55">
        <w:rPr>
          <w:color w:val="000000" w:themeColor="text1"/>
          <w:szCs w:val="28"/>
          <w:lang w:eastAsia="en-US"/>
        </w:rPr>
        <w:t>20,0</w:t>
      </w:r>
      <w:r w:rsidRPr="00C206BF">
        <w:rPr>
          <w:color w:val="000000" w:themeColor="text1"/>
          <w:szCs w:val="28"/>
          <w:lang w:eastAsia="en-US"/>
        </w:rPr>
        <w:t> </w:t>
      </w:r>
      <w:r w:rsidR="00BD7042">
        <w:rPr>
          <w:color w:val="000000" w:themeColor="text1"/>
          <w:szCs w:val="28"/>
          <w:lang w:eastAsia="en-US"/>
        </w:rPr>
        <w:t>тыс рублей</w:t>
      </w:r>
      <w:r w:rsidRPr="00C206BF">
        <w:rPr>
          <w:color w:val="000000" w:themeColor="text1"/>
          <w:szCs w:val="28"/>
          <w:lang w:eastAsia="en-US"/>
        </w:rPr>
        <w:t xml:space="preserve"> ежегодно.</w:t>
      </w:r>
    </w:p>
    <w:p w:rsidR="006B2C55" w:rsidRPr="00C206BF" w:rsidRDefault="008140C1" w:rsidP="006B2C5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  <w:lang w:eastAsia="en-US"/>
        </w:rPr>
      </w:pPr>
      <w:r>
        <w:rPr>
          <w:color w:val="000000" w:themeColor="text1"/>
          <w:szCs w:val="28"/>
          <w:lang w:eastAsia="en-US"/>
        </w:rPr>
        <w:t xml:space="preserve">В 2023 году предусмотрены расходы на </w:t>
      </w:r>
      <w:r w:rsidR="00282BDF">
        <w:rPr>
          <w:color w:val="000000" w:themeColor="text1"/>
          <w:szCs w:val="28"/>
          <w:lang w:eastAsia="en-US"/>
        </w:rPr>
        <w:t xml:space="preserve">оплату </w:t>
      </w:r>
      <w:r w:rsidR="00282BDF" w:rsidRPr="00282BDF">
        <w:rPr>
          <w:color w:val="000000" w:themeColor="text1"/>
          <w:szCs w:val="28"/>
          <w:lang w:eastAsia="en-US"/>
        </w:rPr>
        <w:t>проектны</w:t>
      </w:r>
      <w:r w:rsidR="00282BDF">
        <w:rPr>
          <w:color w:val="000000" w:themeColor="text1"/>
          <w:szCs w:val="28"/>
          <w:lang w:eastAsia="en-US"/>
        </w:rPr>
        <w:t>х</w:t>
      </w:r>
      <w:r w:rsidR="00282BDF" w:rsidRPr="00282BDF">
        <w:rPr>
          <w:color w:val="000000" w:themeColor="text1"/>
          <w:szCs w:val="28"/>
          <w:lang w:eastAsia="en-US"/>
        </w:rPr>
        <w:t xml:space="preserve"> и изыскательски</w:t>
      </w:r>
      <w:r w:rsidR="00282BDF">
        <w:rPr>
          <w:color w:val="000000" w:themeColor="text1"/>
          <w:szCs w:val="28"/>
          <w:lang w:eastAsia="en-US"/>
        </w:rPr>
        <w:t>х работ</w:t>
      </w:r>
      <w:r w:rsidR="00282BDF" w:rsidRPr="00282BDF">
        <w:rPr>
          <w:color w:val="000000" w:themeColor="text1"/>
          <w:szCs w:val="28"/>
          <w:lang w:eastAsia="en-US"/>
        </w:rPr>
        <w:t xml:space="preserve"> по объекту "Строительство спортивного зала в п. Тополёвый, Красносулинского района, Ростовской области"</w:t>
      </w:r>
      <w:r w:rsidR="00282BDF">
        <w:rPr>
          <w:color w:val="000000" w:themeColor="text1"/>
          <w:szCs w:val="28"/>
          <w:lang w:eastAsia="en-US"/>
        </w:rPr>
        <w:t xml:space="preserve"> в сумме 4 030,0 тыс рублей.</w:t>
      </w:r>
    </w:p>
    <w:p w:rsidR="00FF4990" w:rsidRPr="00C206BF" w:rsidRDefault="00FF4990" w:rsidP="00FF4990">
      <w:pPr>
        <w:rPr>
          <w:szCs w:val="28"/>
        </w:rPr>
      </w:pPr>
    </w:p>
    <w:p w:rsidR="005A045B" w:rsidRDefault="005A045B" w:rsidP="005A045B">
      <w:pPr>
        <w:ind w:firstLine="708"/>
        <w:jc w:val="both"/>
        <w:rPr>
          <w:sz w:val="20"/>
        </w:rPr>
      </w:pPr>
    </w:p>
    <w:p w:rsidR="00282BDF" w:rsidRDefault="00087A10" w:rsidP="00087A10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E278DE">
        <w:rPr>
          <w:rFonts w:asciiTheme="majorHAnsi" w:hAnsiTheme="majorHAnsi"/>
          <w:b/>
          <w:kern w:val="28"/>
          <w:sz w:val="32"/>
          <w:szCs w:val="32"/>
        </w:rPr>
        <w:t>V.</w:t>
      </w:r>
      <w:r w:rsidRPr="00E278DE">
        <w:rPr>
          <w:kern w:val="28"/>
        </w:rPr>
        <w:t xml:space="preserve">  </w:t>
      </w:r>
      <w:r w:rsidRPr="00E278DE">
        <w:rPr>
          <w:rFonts w:ascii="Cambria" w:hAnsi="Cambria"/>
          <w:b/>
          <w:bCs/>
          <w:snapToGrid/>
          <w:kern w:val="28"/>
          <w:sz w:val="32"/>
          <w:szCs w:val="32"/>
        </w:rPr>
        <w:t>Дефицит (профицит) бюджета</w:t>
      </w:r>
      <w:r w:rsidR="00282BDF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</w:t>
      </w:r>
    </w:p>
    <w:p w:rsidR="00087A10" w:rsidRPr="00E278DE" w:rsidRDefault="00282BDF" w:rsidP="00087A10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>
        <w:rPr>
          <w:rFonts w:ascii="Cambria" w:hAnsi="Cambria"/>
          <w:b/>
          <w:bCs/>
          <w:snapToGrid/>
          <w:kern w:val="28"/>
          <w:sz w:val="32"/>
          <w:szCs w:val="32"/>
        </w:rPr>
        <w:t>Божковского сельского поселения</w:t>
      </w:r>
    </w:p>
    <w:p w:rsidR="00087A10" w:rsidRPr="00E278DE" w:rsidRDefault="00087A10" w:rsidP="00087A10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E278DE">
        <w:rPr>
          <w:rFonts w:ascii="Cambria" w:hAnsi="Cambria"/>
          <w:b/>
          <w:bCs/>
          <w:snapToGrid/>
          <w:kern w:val="28"/>
          <w:sz w:val="32"/>
          <w:szCs w:val="32"/>
        </w:rPr>
        <w:t>и источники его финансирования</w:t>
      </w:r>
    </w:p>
    <w:p w:rsidR="00087A10" w:rsidRPr="00E278DE" w:rsidRDefault="00087A10" w:rsidP="00087A10">
      <w:pPr>
        <w:ind w:firstLine="709"/>
        <w:jc w:val="center"/>
        <w:rPr>
          <w:szCs w:val="28"/>
        </w:rPr>
      </w:pPr>
    </w:p>
    <w:p w:rsidR="00087A10" w:rsidRDefault="00282BDF" w:rsidP="00087A10">
      <w:pPr>
        <w:ind w:firstLine="709"/>
        <w:jc w:val="both"/>
        <w:rPr>
          <w:szCs w:val="28"/>
        </w:rPr>
      </w:pPr>
      <w:r>
        <w:rPr>
          <w:szCs w:val="28"/>
        </w:rPr>
        <w:t>Бюджет поселения</w:t>
      </w:r>
      <w:r w:rsidR="00087A10" w:rsidRPr="00E278DE">
        <w:rPr>
          <w:szCs w:val="28"/>
        </w:rPr>
        <w:t xml:space="preserve"> в 2023</w:t>
      </w:r>
      <w:r>
        <w:rPr>
          <w:szCs w:val="28"/>
        </w:rPr>
        <w:t xml:space="preserve"> - 2025</w:t>
      </w:r>
      <w:r w:rsidR="00087A10" w:rsidRPr="00E278DE">
        <w:rPr>
          <w:szCs w:val="28"/>
        </w:rPr>
        <w:t xml:space="preserve"> год</w:t>
      </w:r>
      <w:r>
        <w:rPr>
          <w:szCs w:val="28"/>
        </w:rPr>
        <w:t>ах</w:t>
      </w:r>
      <w:r w:rsidR="00087A10" w:rsidRPr="00E278DE">
        <w:rPr>
          <w:szCs w:val="28"/>
        </w:rPr>
        <w:t xml:space="preserve"> </w:t>
      </w:r>
      <w:r>
        <w:rPr>
          <w:szCs w:val="28"/>
        </w:rPr>
        <w:t>сбалансирован и запланирован бездефицитным</w:t>
      </w:r>
      <w:r w:rsidR="00087A10" w:rsidRPr="00E278DE">
        <w:rPr>
          <w:szCs w:val="28"/>
        </w:rPr>
        <w:t>.</w:t>
      </w:r>
    </w:p>
    <w:p w:rsidR="005A045B" w:rsidRDefault="005A045B" w:rsidP="00087A10">
      <w:pPr>
        <w:ind w:firstLine="709"/>
        <w:jc w:val="both"/>
        <w:rPr>
          <w:szCs w:val="28"/>
        </w:rPr>
      </w:pPr>
    </w:p>
    <w:p w:rsidR="006419A8" w:rsidRDefault="006419A8" w:rsidP="00087A10">
      <w:pPr>
        <w:ind w:firstLine="709"/>
        <w:jc w:val="both"/>
        <w:rPr>
          <w:szCs w:val="28"/>
        </w:rPr>
      </w:pPr>
    </w:p>
    <w:p w:rsidR="006419A8" w:rsidRPr="001112F1" w:rsidRDefault="006419A8" w:rsidP="006419A8">
      <w:pPr>
        <w:jc w:val="both"/>
        <w:rPr>
          <w:szCs w:val="28"/>
        </w:rPr>
      </w:pPr>
      <w:r w:rsidRPr="001112F1">
        <w:rPr>
          <w:szCs w:val="28"/>
        </w:rPr>
        <w:t xml:space="preserve">Начальник сектора </w:t>
      </w:r>
    </w:p>
    <w:p w:rsidR="006419A8" w:rsidRDefault="006419A8" w:rsidP="006419A8">
      <w:pPr>
        <w:jc w:val="both"/>
        <w:rPr>
          <w:szCs w:val="28"/>
        </w:rPr>
      </w:pPr>
      <w:r w:rsidRPr="001112F1">
        <w:rPr>
          <w:szCs w:val="28"/>
        </w:rPr>
        <w:t xml:space="preserve">экономики и финансов                                  </w:t>
      </w:r>
      <w:r>
        <w:rPr>
          <w:szCs w:val="28"/>
        </w:rPr>
        <w:t xml:space="preserve">                                       Чернявская Н.В.</w:t>
      </w:r>
    </w:p>
    <w:p w:rsidR="006419A8" w:rsidRDefault="006419A8" w:rsidP="006419A8">
      <w:pPr>
        <w:jc w:val="both"/>
        <w:rPr>
          <w:szCs w:val="28"/>
        </w:rPr>
      </w:pPr>
    </w:p>
    <w:p w:rsidR="006419A8" w:rsidRDefault="006419A8" w:rsidP="006419A8">
      <w:pPr>
        <w:jc w:val="both"/>
        <w:rPr>
          <w:szCs w:val="28"/>
        </w:rPr>
      </w:pPr>
      <w:r>
        <w:rPr>
          <w:szCs w:val="28"/>
        </w:rPr>
        <w:t>Приложение на 1 л. в 1 экз.</w:t>
      </w:r>
    </w:p>
    <w:p w:rsidR="006419A8" w:rsidRDefault="006419A8" w:rsidP="006419A8">
      <w:pPr>
        <w:ind w:firstLine="709"/>
        <w:jc w:val="both"/>
        <w:rPr>
          <w:szCs w:val="28"/>
        </w:rPr>
      </w:pPr>
    </w:p>
    <w:p w:rsidR="006419A8" w:rsidRPr="003600EA" w:rsidRDefault="006419A8" w:rsidP="00087A10">
      <w:pPr>
        <w:ind w:firstLine="709"/>
        <w:jc w:val="both"/>
        <w:rPr>
          <w:szCs w:val="28"/>
        </w:rPr>
      </w:pPr>
    </w:p>
    <w:sectPr w:rsidR="006419A8" w:rsidRPr="003600EA" w:rsidSect="00164016">
      <w:headerReference w:type="default" r:id="rId12"/>
      <w:pgSz w:w="11906" w:h="16838"/>
      <w:pgMar w:top="851" w:right="851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5B3" w:rsidRDefault="00E315B3" w:rsidP="001957DA">
      <w:r>
        <w:separator/>
      </w:r>
    </w:p>
  </w:endnote>
  <w:endnote w:type="continuationSeparator" w:id="0">
    <w:p w:rsidR="00E315B3" w:rsidRDefault="00E315B3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5B3" w:rsidRDefault="00E315B3" w:rsidP="001957DA">
      <w:r>
        <w:separator/>
      </w:r>
    </w:p>
  </w:footnote>
  <w:footnote w:type="continuationSeparator" w:id="0">
    <w:p w:rsidR="00E315B3" w:rsidRDefault="00E315B3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0028029"/>
      <w:docPartObj>
        <w:docPartGallery w:val="Page Numbers (Top of Page)"/>
        <w:docPartUnique/>
      </w:docPartObj>
    </w:sdtPr>
    <w:sdtEndPr/>
    <w:sdtContent>
      <w:p w:rsidR="006C04AF" w:rsidRDefault="006C04AF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F2C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C04AF" w:rsidRDefault="006C04A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F327CD"/>
    <w:multiLevelType w:val="hybridMultilevel"/>
    <w:tmpl w:val="CFCED2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7" w15:restartNumberingAfterBreak="0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8" w15:restartNumberingAfterBreak="0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8" w15:restartNumberingAfterBreak="0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 w15:restartNumberingAfterBreak="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F864A1A"/>
    <w:multiLevelType w:val="hybridMultilevel"/>
    <w:tmpl w:val="E61AF43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32"/>
  </w:num>
  <w:num w:numId="5">
    <w:abstractNumId w:val="28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19"/>
  </w:num>
  <w:num w:numId="10">
    <w:abstractNumId w:val="35"/>
  </w:num>
  <w:num w:numId="11">
    <w:abstractNumId w:val="3"/>
  </w:num>
  <w:num w:numId="12">
    <w:abstractNumId w:val="21"/>
  </w:num>
  <w:num w:numId="13">
    <w:abstractNumId w:val="6"/>
  </w:num>
  <w:num w:numId="14">
    <w:abstractNumId w:val="22"/>
  </w:num>
  <w:num w:numId="15">
    <w:abstractNumId w:val="27"/>
  </w:num>
  <w:num w:numId="16">
    <w:abstractNumId w:val="13"/>
  </w:num>
  <w:num w:numId="17">
    <w:abstractNumId w:val="30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3"/>
  </w:num>
  <w:num w:numId="21">
    <w:abstractNumId w:val="25"/>
  </w:num>
  <w:num w:numId="22">
    <w:abstractNumId w:val="34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9"/>
  </w:num>
  <w:num w:numId="30">
    <w:abstractNumId w:val="24"/>
  </w:num>
  <w:num w:numId="31">
    <w:abstractNumId w:val="8"/>
  </w:num>
  <w:num w:numId="32">
    <w:abstractNumId w:val="16"/>
  </w:num>
  <w:num w:numId="33">
    <w:abstractNumId w:val="20"/>
  </w:num>
  <w:num w:numId="34">
    <w:abstractNumId w:val="2"/>
  </w:num>
  <w:num w:numId="35">
    <w:abstractNumId w:val="11"/>
  </w:num>
  <w:num w:numId="36">
    <w:abstractNumId w:val="26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5"/>
  </w:num>
  <w:num w:numId="43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D01"/>
    <w:rsid w:val="00000E7A"/>
    <w:rsid w:val="00001FEE"/>
    <w:rsid w:val="00003E33"/>
    <w:rsid w:val="0000533A"/>
    <w:rsid w:val="00007603"/>
    <w:rsid w:val="00007ADE"/>
    <w:rsid w:val="00010CB1"/>
    <w:rsid w:val="00011B3B"/>
    <w:rsid w:val="00011BAF"/>
    <w:rsid w:val="0001285F"/>
    <w:rsid w:val="00014782"/>
    <w:rsid w:val="00016A8E"/>
    <w:rsid w:val="00016ECD"/>
    <w:rsid w:val="00023B79"/>
    <w:rsid w:val="00024B2E"/>
    <w:rsid w:val="00025A30"/>
    <w:rsid w:val="00031F3D"/>
    <w:rsid w:val="00032484"/>
    <w:rsid w:val="00032D37"/>
    <w:rsid w:val="00034766"/>
    <w:rsid w:val="00036E74"/>
    <w:rsid w:val="00036F30"/>
    <w:rsid w:val="0004202B"/>
    <w:rsid w:val="00042368"/>
    <w:rsid w:val="00045A23"/>
    <w:rsid w:val="00046F28"/>
    <w:rsid w:val="00051767"/>
    <w:rsid w:val="000526D1"/>
    <w:rsid w:val="0005279A"/>
    <w:rsid w:val="00052D5D"/>
    <w:rsid w:val="00052D75"/>
    <w:rsid w:val="000543E7"/>
    <w:rsid w:val="00054CFD"/>
    <w:rsid w:val="00056A35"/>
    <w:rsid w:val="00057E69"/>
    <w:rsid w:val="0006137B"/>
    <w:rsid w:val="000638D7"/>
    <w:rsid w:val="00066528"/>
    <w:rsid w:val="0006689F"/>
    <w:rsid w:val="00071707"/>
    <w:rsid w:val="00071906"/>
    <w:rsid w:val="00074753"/>
    <w:rsid w:val="00074E9F"/>
    <w:rsid w:val="000769A0"/>
    <w:rsid w:val="00082A47"/>
    <w:rsid w:val="0008386F"/>
    <w:rsid w:val="00084CF1"/>
    <w:rsid w:val="000865D8"/>
    <w:rsid w:val="00086F4C"/>
    <w:rsid w:val="00087A10"/>
    <w:rsid w:val="000906AA"/>
    <w:rsid w:val="00094A5A"/>
    <w:rsid w:val="00097EDA"/>
    <w:rsid w:val="00097FD5"/>
    <w:rsid w:val="000A0327"/>
    <w:rsid w:val="000A451B"/>
    <w:rsid w:val="000A61BB"/>
    <w:rsid w:val="000B126E"/>
    <w:rsid w:val="000B4591"/>
    <w:rsid w:val="000C1239"/>
    <w:rsid w:val="000C2063"/>
    <w:rsid w:val="000C275C"/>
    <w:rsid w:val="000C3634"/>
    <w:rsid w:val="000C5857"/>
    <w:rsid w:val="000C5AF0"/>
    <w:rsid w:val="000C73CB"/>
    <w:rsid w:val="000C7D76"/>
    <w:rsid w:val="000D1CD4"/>
    <w:rsid w:val="000D2385"/>
    <w:rsid w:val="000D6F81"/>
    <w:rsid w:val="000D70C8"/>
    <w:rsid w:val="000D725B"/>
    <w:rsid w:val="000E4544"/>
    <w:rsid w:val="000E4D3B"/>
    <w:rsid w:val="000E5105"/>
    <w:rsid w:val="000E7DCC"/>
    <w:rsid w:val="000F1B29"/>
    <w:rsid w:val="000F4DBA"/>
    <w:rsid w:val="000F5A89"/>
    <w:rsid w:val="000F5B9A"/>
    <w:rsid w:val="00100C1A"/>
    <w:rsid w:val="00101089"/>
    <w:rsid w:val="00103437"/>
    <w:rsid w:val="00107ABD"/>
    <w:rsid w:val="001106E0"/>
    <w:rsid w:val="0011130F"/>
    <w:rsid w:val="00111E79"/>
    <w:rsid w:val="00113AA8"/>
    <w:rsid w:val="00114067"/>
    <w:rsid w:val="00114103"/>
    <w:rsid w:val="00114408"/>
    <w:rsid w:val="00114766"/>
    <w:rsid w:val="0011577B"/>
    <w:rsid w:val="00120427"/>
    <w:rsid w:val="001247E8"/>
    <w:rsid w:val="0012492A"/>
    <w:rsid w:val="00125318"/>
    <w:rsid w:val="001268AA"/>
    <w:rsid w:val="0012711B"/>
    <w:rsid w:val="0012731D"/>
    <w:rsid w:val="00130CC7"/>
    <w:rsid w:val="00136A5D"/>
    <w:rsid w:val="00136B59"/>
    <w:rsid w:val="0013738C"/>
    <w:rsid w:val="001377F5"/>
    <w:rsid w:val="001400F1"/>
    <w:rsid w:val="001420F9"/>
    <w:rsid w:val="001423A8"/>
    <w:rsid w:val="00145586"/>
    <w:rsid w:val="00146589"/>
    <w:rsid w:val="00150787"/>
    <w:rsid w:val="00154BFC"/>
    <w:rsid w:val="001575B4"/>
    <w:rsid w:val="00161B2E"/>
    <w:rsid w:val="00162C41"/>
    <w:rsid w:val="00164016"/>
    <w:rsid w:val="001657E5"/>
    <w:rsid w:val="001659CF"/>
    <w:rsid w:val="00165AD1"/>
    <w:rsid w:val="00165AE4"/>
    <w:rsid w:val="00170BAD"/>
    <w:rsid w:val="00172628"/>
    <w:rsid w:val="00172B64"/>
    <w:rsid w:val="00172BA1"/>
    <w:rsid w:val="001758F6"/>
    <w:rsid w:val="00177F4C"/>
    <w:rsid w:val="00181C8E"/>
    <w:rsid w:val="00181CFD"/>
    <w:rsid w:val="00182D85"/>
    <w:rsid w:val="001831A8"/>
    <w:rsid w:val="001957DA"/>
    <w:rsid w:val="001A1416"/>
    <w:rsid w:val="001A1ACE"/>
    <w:rsid w:val="001A2BDD"/>
    <w:rsid w:val="001A52DF"/>
    <w:rsid w:val="001A5815"/>
    <w:rsid w:val="001A645B"/>
    <w:rsid w:val="001A7A25"/>
    <w:rsid w:val="001A7F5C"/>
    <w:rsid w:val="001B196B"/>
    <w:rsid w:val="001B2E2A"/>
    <w:rsid w:val="001B3196"/>
    <w:rsid w:val="001B56CD"/>
    <w:rsid w:val="001B62B2"/>
    <w:rsid w:val="001B6410"/>
    <w:rsid w:val="001B6460"/>
    <w:rsid w:val="001C225F"/>
    <w:rsid w:val="001C3DAF"/>
    <w:rsid w:val="001C78F1"/>
    <w:rsid w:val="001C7F9D"/>
    <w:rsid w:val="001D21B6"/>
    <w:rsid w:val="001D2600"/>
    <w:rsid w:val="001D46AA"/>
    <w:rsid w:val="001D4B37"/>
    <w:rsid w:val="001D5315"/>
    <w:rsid w:val="001D562B"/>
    <w:rsid w:val="001D5BA2"/>
    <w:rsid w:val="001E1B2F"/>
    <w:rsid w:val="001E2965"/>
    <w:rsid w:val="001E2BC7"/>
    <w:rsid w:val="001E6439"/>
    <w:rsid w:val="001F08CC"/>
    <w:rsid w:val="001F39BC"/>
    <w:rsid w:val="001F69EC"/>
    <w:rsid w:val="001F6C5A"/>
    <w:rsid w:val="002003D1"/>
    <w:rsid w:val="00201EBB"/>
    <w:rsid w:val="00203926"/>
    <w:rsid w:val="00204B17"/>
    <w:rsid w:val="00205729"/>
    <w:rsid w:val="00205B8D"/>
    <w:rsid w:val="00205C2A"/>
    <w:rsid w:val="002105E5"/>
    <w:rsid w:val="002109FA"/>
    <w:rsid w:val="002135D0"/>
    <w:rsid w:val="0021421A"/>
    <w:rsid w:val="00216128"/>
    <w:rsid w:val="0021652B"/>
    <w:rsid w:val="002166C1"/>
    <w:rsid w:val="002169C2"/>
    <w:rsid w:val="00217183"/>
    <w:rsid w:val="002210C4"/>
    <w:rsid w:val="002224D1"/>
    <w:rsid w:val="00222843"/>
    <w:rsid w:val="00231A9A"/>
    <w:rsid w:val="00232575"/>
    <w:rsid w:val="002325B6"/>
    <w:rsid w:val="00234C7D"/>
    <w:rsid w:val="00236400"/>
    <w:rsid w:val="002403AF"/>
    <w:rsid w:val="00246EC3"/>
    <w:rsid w:val="0025043B"/>
    <w:rsid w:val="002518F5"/>
    <w:rsid w:val="0025612B"/>
    <w:rsid w:val="00256B91"/>
    <w:rsid w:val="00257EB9"/>
    <w:rsid w:val="002609A8"/>
    <w:rsid w:val="002627D9"/>
    <w:rsid w:val="00266084"/>
    <w:rsid w:val="002662E4"/>
    <w:rsid w:val="00266353"/>
    <w:rsid w:val="002713F3"/>
    <w:rsid w:val="00271880"/>
    <w:rsid w:val="0027270F"/>
    <w:rsid w:val="00272749"/>
    <w:rsid w:val="00273324"/>
    <w:rsid w:val="002746CA"/>
    <w:rsid w:val="002769AD"/>
    <w:rsid w:val="0028004F"/>
    <w:rsid w:val="0028248D"/>
    <w:rsid w:val="00282556"/>
    <w:rsid w:val="00282BDF"/>
    <w:rsid w:val="00285A9A"/>
    <w:rsid w:val="002864C6"/>
    <w:rsid w:val="00292785"/>
    <w:rsid w:val="00296594"/>
    <w:rsid w:val="00296F55"/>
    <w:rsid w:val="002970A2"/>
    <w:rsid w:val="00297871"/>
    <w:rsid w:val="002A1397"/>
    <w:rsid w:val="002A1812"/>
    <w:rsid w:val="002A4D8D"/>
    <w:rsid w:val="002B3174"/>
    <w:rsid w:val="002B45C4"/>
    <w:rsid w:val="002B7966"/>
    <w:rsid w:val="002B7C7A"/>
    <w:rsid w:val="002C2C66"/>
    <w:rsid w:val="002C2E58"/>
    <w:rsid w:val="002C43EB"/>
    <w:rsid w:val="002C6378"/>
    <w:rsid w:val="002C6441"/>
    <w:rsid w:val="002C6825"/>
    <w:rsid w:val="002D33DB"/>
    <w:rsid w:val="002E0645"/>
    <w:rsid w:val="002E14A7"/>
    <w:rsid w:val="002E1D8D"/>
    <w:rsid w:val="002E4438"/>
    <w:rsid w:val="002E49E6"/>
    <w:rsid w:val="002E6411"/>
    <w:rsid w:val="002F034D"/>
    <w:rsid w:val="002F0636"/>
    <w:rsid w:val="002F2AD1"/>
    <w:rsid w:val="002F3542"/>
    <w:rsid w:val="002F3F79"/>
    <w:rsid w:val="002F4EAD"/>
    <w:rsid w:val="002F5900"/>
    <w:rsid w:val="002F78DE"/>
    <w:rsid w:val="00300760"/>
    <w:rsid w:val="0030078D"/>
    <w:rsid w:val="00300CBF"/>
    <w:rsid w:val="00301121"/>
    <w:rsid w:val="003013E7"/>
    <w:rsid w:val="003018F8"/>
    <w:rsid w:val="00302527"/>
    <w:rsid w:val="003042F4"/>
    <w:rsid w:val="003069C5"/>
    <w:rsid w:val="003105DC"/>
    <w:rsid w:val="0031073D"/>
    <w:rsid w:val="00311451"/>
    <w:rsid w:val="00311B29"/>
    <w:rsid w:val="003153BA"/>
    <w:rsid w:val="003165E4"/>
    <w:rsid w:val="00316BD0"/>
    <w:rsid w:val="00317A51"/>
    <w:rsid w:val="00317F21"/>
    <w:rsid w:val="0032294F"/>
    <w:rsid w:val="00323221"/>
    <w:rsid w:val="00326E68"/>
    <w:rsid w:val="00331DDB"/>
    <w:rsid w:val="003326DA"/>
    <w:rsid w:val="003337F4"/>
    <w:rsid w:val="00340346"/>
    <w:rsid w:val="00343AB6"/>
    <w:rsid w:val="00345A0B"/>
    <w:rsid w:val="0034691E"/>
    <w:rsid w:val="00346DA4"/>
    <w:rsid w:val="00350F44"/>
    <w:rsid w:val="00353BDC"/>
    <w:rsid w:val="00355657"/>
    <w:rsid w:val="003564FB"/>
    <w:rsid w:val="00356748"/>
    <w:rsid w:val="003600EA"/>
    <w:rsid w:val="00360210"/>
    <w:rsid w:val="00360A11"/>
    <w:rsid w:val="00361BAA"/>
    <w:rsid w:val="00361DF0"/>
    <w:rsid w:val="00362C2D"/>
    <w:rsid w:val="00363EBF"/>
    <w:rsid w:val="00366DCA"/>
    <w:rsid w:val="0037014F"/>
    <w:rsid w:val="0037025C"/>
    <w:rsid w:val="003731FF"/>
    <w:rsid w:val="00374B24"/>
    <w:rsid w:val="0037504C"/>
    <w:rsid w:val="003760C5"/>
    <w:rsid w:val="00377DA4"/>
    <w:rsid w:val="003810E9"/>
    <w:rsid w:val="0038113A"/>
    <w:rsid w:val="00381172"/>
    <w:rsid w:val="00381A77"/>
    <w:rsid w:val="00382C0C"/>
    <w:rsid w:val="0038704C"/>
    <w:rsid w:val="00393E15"/>
    <w:rsid w:val="00395057"/>
    <w:rsid w:val="003A012C"/>
    <w:rsid w:val="003A18F4"/>
    <w:rsid w:val="003A2FC6"/>
    <w:rsid w:val="003A3AA3"/>
    <w:rsid w:val="003A7DC9"/>
    <w:rsid w:val="003B2175"/>
    <w:rsid w:val="003B22F1"/>
    <w:rsid w:val="003B2ACE"/>
    <w:rsid w:val="003B3B0E"/>
    <w:rsid w:val="003B3CF4"/>
    <w:rsid w:val="003B5DBA"/>
    <w:rsid w:val="003B71E5"/>
    <w:rsid w:val="003C0919"/>
    <w:rsid w:val="003C4BEE"/>
    <w:rsid w:val="003C50B5"/>
    <w:rsid w:val="003C6CAE"/>
    <w:rsid w:val="003C7307"/>
    <w:rsid w:val="003D144C"/>
    <w:rsid w:val="003E094C"/>
    <w:rsid w:val="003E10B3"/>
    <w:rsid w:val="003E20C6"/>
    <w:rsid w:val="003E2370"/>
    <w:rsid w:val="003E33BD"/>
    <w:rsid w:val="003E49B5"/>
    <w:rsid w:val="003E77F4"/>
    <w:rsid w:val="003E7DA7"/>
    <w:rsid w:val="003F03FE"/>
    <w:rsid w:val="003F0576"/>
    <w:rsid w:val="003F089A"/>
    <w:rsid w:val="003F0900"/>
    <w:rsid w:val="003F2A7C"/>
    <w:rsid w:val="003F3DBD"/>
    <w:rsid w:val="003F5407"/>
    <w:rsid w:val="003F57B1"/>
    <w:rsid w:val="003F62BF"/>
    <w:rsid w:val="003F7769"/>
    <w:rsid w:val="0040795A"/>
    <w:rsid w:val="00410085"/>
    <w:rsid w:val="00411A73"/>
    <w:rsid w:val="00413054"/>
    <w:rsid w:val="004133E8"/>
    <w:rsid w:val="0041448F"/>
    <w:rsid w:val="00414749"/>
    <w:rsid w:val="004152BB"/>
    <w:rsid w:val="004154DA"/>
    <w:rsid w:val="0041660B"/>
    <w:rsid w:val="00416B14"/>
    <w:rsid w:val="00417DC9"/>
    <w:rsid w:val="00420DAA"/>
    <w:rsid w:val="004216E7"/>
    <w:rsid w:val="00421DE2"/>
    <w:rsid w:val="00421E9F"/>
    <w:rsid w:val="0042339A"/>
    <w:rsid w:val="0042382B"/>
    <w:rsid w:val="004268A5"/>
    <w:rsid w:val="00430036"/>
    <w:rsid w:val="004304F9"/>
    <w:rsid w:val="00430D29"/>
    <w:rsid w:val="004313A0"/>
    <w:rsid w:val="004327CE"/>
    <w:rsid w:val="00432BCF"/>
    <w:rsid w:val="0043372F"/>
    <w:rsid w:val="004339A0"/>
    <w:rsid w:val="004361EE"/>
    <w:rsid w:val="004362B1"/>
    <w:rsid w:val="004402E3"/>
    <w:rsid w:val="004411BE"/>
    <w:rsid w:val="004420DE"/>
    <w:rsid w:val="004439BF"/>
    <w:rsid w:val="00444D8C"/>
    <w:rsid w:val="0045208A"/>
    <w:rsid w:val="0045209E"/>
    <w:rsid w:val="004557EC"/>
    <w:rsid w:val="004561EA"/>
    <w:rsid w:val="004568CA"/>
    <w:rsid w:val="00460C48"/>
    <w:rsid w:val="00463EA3"/>
    <w:rsid w:val="004675E2"/>
    <w:rsid w:val="00467848"/>
    <w:rsid w:val="00467BE5"/>
    <w:rsid w:val="00470403"/>
    <w:rsid w:val="004744CC"/>
    <w:rsid w:val="00474982"/>
    <w:rsid w:val="00474F46"/>
    <w:rsid w:val="00477C94"/>
    <w:rsid w:val="00484107"/>
    <w:rsid w:val="004841A7"/>
    <w:rsid w:val="00491BF3"/>
    <w:rsid w:val="00491DDF"/>
    <w:rsid w:val="00494727"/>
    <w:rsid w:val="00495C86"/>
    <w:rsid w:val="004A1C9D"/>
    <w:rsid w:val="004A2E8D"/>
    <w:rsid w:val="004B0C8F"/>
    <w:rsid w:val="004B247C"/>
    <w:rsid w:val="004B2BB6"/>
    <w:rsid w:val="004B3FAD"/>
    <w:rsid w:val="004B47E2"/>
    <w:rsid w:val="004B4B86"/>
    <w:rsid w:val="004B4F80"/>
    <w:rsid w:val="004B60FA"/>
    <w:rsid w:val="004C0E12"/>
    <w:rsid w:val="004C200A"/>
    <w:rsid w:val="004C2EEC"/>
    <w:rsid w:val="004C31F2"/>
    <w:rsid w:val="004C5CE7"/>
    <w:rsid w:val="004C7C7A"/>
    <w:rsid w:val="004C7FAE"/>
    <w:rsid w:val="004D0424"/>
    <w:rsid w:val="004D14A4"/>
    <w:rsid w:val="004D590D"/>
    <w:rsid w:val="004D6CF8"/>
    <w:rsid w:val="004D7533"/>
    <w:rsid w:val="004E0B2C"/>
    <w:rsid w:val="004E110F"/>
    <w:rsid w:val="004E5E1C"/>
    <w:rsid w:val="004E6131"/>
    <w:rsid w:val="004E7751"/>
    <w:rsid w:val="004F01D1"/>
    <w:rsid w:val="004F079C"/>
    <w:rsid w:val="004F17B2"/>
    <w:rsid w:val="004F224C"/>
    <w:rsid w:val="004F4C56"/>
    <w:rsid w:val="004F5BED"/>
    <w:rsid w:val="004F5DF1"/>
    <w:rsid w:val="005016E9"/>
    <w:rsid w:val="00502F72"/>
    <w:rsid w:val="00504FED"/>
    <w:rsid w:val="00507A80"/>
    <w:rsid w:val="00510318"/>
    <w:rsid w:val="00516D70"/>
    <w:rsid w:val="00524171"/>
    <w:rsid w:val="005254CF"/>
    <w:rsid w:val="0052712F"/>
    <w:rsid w:val="00530F54"/>
    <w:rsid w:val="005320D1"/>
    <w:rsid w:val="005321BC"/>
    <w:rsid w:val="00535C65"/>
    <w:rsid w:val="0054088F"/>
    <w:rsid w:val="005419E7"/>
    <w:rsid w:val="00542D83"/>
    <w:rsid w:val="005444F9"/>
    <w:rsid w:val="00545109"/>
    <w:rsid w:val="00545C3F"/>
    <w:rsid w:val="00545F72"/>
    <w:rsid w:val="005468EA"/>
    <w:rsid w:val="00552CF1"/>
    <w:rsid w:val="005549E4"/>
    <w:rsid w:val="005555C3"/>
    <w:rsid w:val="005612E6"/>
    <w:rsid w:val="00563311"/>
    <w:rsid w:val="00563369"/>
    <w:rsid w:val="00563717"/>
    <w:rsid w:val="0056410B"/>
    <w:rsid w:val="00564122"/>
    <w:rsid w:val="00565516"/>
    <w:rsid w:val="00570006"/>
    <w:rsid w:val="00570E98"/>
    <w:rsid w:val="005757EB"/>
    <w:rsid w:val="00577837"/>
    <w:rsid w:val="00580175"/>
    <w:rsid w:val="00580B58"/>
    <w:rsid w:val="00586559"/>
    <w:rsid w:val="00590983"/>
    <w:rsid w:val="00594031"/>
    <w:rsid w:val="0059446F"/>
    <w:rsid w:val="00595E1B"/>
    <w:rsid w:val="00597CC9"/>
    <w:rsid w:val="005A01B4"/>
    <w:rsid w:val="005A045B"/>
    <w:rsid w:val="005A0481"/>
    <w:rsid w:val="005A1ACC"/>
    <w:rsid w:val="005A2D01"/>
    <w:rsid w:val="005A4218"/>
    <w:rsid w:val="005A77B7"/>
    <w:rsid w:val="005B497A"/>
    <w:rsid w:val="005B5031"/>
    <w:rsid w:val="005C0110"/>
    <w:rsid w:val="005C217A"/>
    <w:rsid w:val="005C2A24"/>
    <w:rsid w:val="005C4881"/>
    <w:rsid w:val="005C4AC8"/>
    <w:rsid w:val="005C6955"/>
    <w:rsid w:val="005C7D75"/>
    <w:rsid w:val="005D0F49"/>
    <w:rsid w:val="005D1FBF"/>
    <w:rsid w:val="005D3156"/>
    <w:rsid w:val="005D3B4C"/>
    <w:rsid w:val="005D4512"/>
    <w:rsid w:val="005D55C0"/>
    <w:rsid w:val="005D6439"/>
    <w:rsid w:val="005E2FBD"/>
    <w:rsid w:val="005E38EC"/>
    <w:rsid w:val="005E4A1E"/>
    <w:rsid w:val="005E4BBF"/>
    <w:rsid w:val="005E55C5"/>
    <w:rsid w:val="005E58A5"/>
    <w:rsid w:val="005E66B6"/>
    <w:rsid w:val="005E72EB"/>
    <w:rsid w:val="005F0D15"/>
    <w:rsid w:val="005F52D4"/>
    <w:rsid w:val="005F54BE"/>
    <w:rsid w:val="006019D4"/>
    <w:rsid w:val="0060210A"/>
    <w:rsid w:val="00602E30"/>
    <w:rsid w:val="00603D83"/>
    <w:rsid w:val="0061079E"/>
    <w:rsid w:val="00613228"/>
    <w:rsid w:val="0061483D"/>
    <w:rsid w:val="00615173"/>
    <w:rsid w:val="00615EE5"/>
    <w:rsid w:val="00615F87"/>
    <w:rsid w:val="0061654A"/>
    <w:rsid w:val="00617E8F"/>
    <w:rsid w:val="00621F74"/>
    <w:rsid w:val="00622B07"/>
    <w:rsid w:val="00622CE3"/>
    <w:rsid w:val="006260EA"/>
    <w:rsid w:val="00626498"/>
    <w:rsid w:val="00626D30"/>
    <w:rsid w:val="006276C4"/>
    <w:rsid w:val="006329AC"/>
    <w:rsid w:val="006331B3"/>
    <w:rsid w:val="00633529"/>
    <w:rsid w:val="00636884"/>
    <w:rsid w:val="006414C8"/>
    <w:rsid w:val="006419A8"/>
    <w:rsid w:val="006424D5"/>
    <w:rsid w:val="00643659"/>
    <w:rsid w:val="006467F5"/>
    <w:rsid w:val="0064714C"/>
    <w:rsid w:val="00650166"/>
    <w:rsid w:val="00650724"/>
    <w:rsid w:val="006508F6"/>
    <w:rsid w:val="006535D8"/>
    <w:rsid w:val="00656064"/>
    <w:rsid w:val="006568D6"/>
    <w:rsid w:val="006579BE"/>
    <w:rsid w:val="006604F9"/>
    <w:rsid w:val="00661E4D"/>
    <w:rsid w:val="00662FF8"/>
    <w:rsid w:val="00663429"/>
    <w:rsid w:val="0066382F"/>
    <w:rsid w:val="00663E39"/>
    <w:rsid w:val="00667E6A"/>
    <w:rsid w:val="00670E2E"/>
    <w:rsid w:val="00672322"/>
    <w:rsid w:val="00672358"/>
    <w:rsid w:val="00674CBF"/>
    <w:rsid w:val="006751E8"/>
    <w:rsid w:val="006759CC"/>
    <w:rsid w:val="006802D9"/>
    <w:rsid w:val="00684F16"/>
    <w:rsid w:val="006856A6"/>
    <w:rsid w:val="0068652D"/>
    <w:rsid w:val="00686B60"/>
    <w:rsid w:val="00687A44"/>
    <w:rsid w:val="00690D1A"/>
    <w:rsid w:val="00691A72"/>
    <w:rsid w:val="00692101"/>
    <w:rsid w:val="00693333"/>
    <w:rsid w:val="00694F9A"/>
    <w:rsid w:val="00695514"/>
    <w:rsid w:val="006A04D9"/>
    <w:rsid w:val="006A08B9"/>
    <w:rsid w:val="006A3B94"/>
    <w:rsid w:val="006A3EB4"/>
    <w:rsid w:val="006A63FC"/>
    <w:rsid w:val="006A74D2"/>
    <w:rsid w:val="006B0FC0"/>
    <w:rsid w:val="006B15C4"/>
    <w:rsid w:val="006B1975"/>
    <w:rsid w:val="006B1E91"/>
    <w:rsid w:val="006B2C55"/>
    <w:rsid w:val="006B3E48"/>
    <w:rsid w:val="006B56DF"/>
    <w:rsid w:val="006B7955"/>
    <w:rsid w:val="006C0410"/>
    <w:rsid w:val="006C04AF"/>
    <w:rsid w:val="006C4C8C"/>
    <w:rsid w:val="006C7455"/>
    <w:rsid w:val="006D3E16"/>
    <w:rsid w:val="006D6053"/>
    <w:rsid w:val="006D64DA"/>
    <w:rsid w:val="006D76DC"/>
    <w:rsid w:val="006E3014"/>
    <w:rsid w:val="006E3633"/>
    <w:rsid w:val="006E501F"/>
    <w:rsid w:val="006E71C6"/>
    <w:rsid w:val="006E72EF"/>
    <w:rsid w:val="006E7418"/>
    <w:rsid w:val="006F2CE6"/>
    <w:rsid w:val="006F40B3"/>
    <w:rsid w:val="006F55FC"/>
    <w:rsid w:val="006F638F"/>
    <w:rsid w:val="006F63ED"/>
    <w:rsid w:val="006F63EF"/>
    <w:rsid w:val="006F65ED"/>
    <w:rsid w:val="00700EBC"/>
    <w:rsid w:val="007019BC"/>
    <w:rsid w:val="00702B28"/>
    <w:rsid w:val="007032DF"/>
    <w:rsid w:val="007054DC"/>
    <w:rsid w:val="00705BDF"/>
    <w:rsid w:val="0070782A"/>
    <w:rsid w:val="00710060"/>
    <w:rsid w:val="00712FD4"/>
    <w:rsid w:val="00713180"/>
    <w:rsid w:val="00714D68"/>
    <w:rsid w:val="0071665A"/>
    <w:rsid w:val="00721FD1"/>
    <w:rsid w:val="00723927"/>
    <w:rsid w:val="0072443A"/>
    <w:rsid w:val="007244B0"/>
    <w:rsid w:val="00725867"/>
    <w:rsid w:val="00726BC7"/>
    <w:rsid w:val="00727B96"/>
    <w:rsid w:val="00730ABC"/>
    <w:rsid w:val="007316C9"/>
    <w:rsid w:val="00733CD6"/>
    <w:rsid w:val="00733EF1"/>
    <w:rsid w:val="00733F09"/>
    <w:rsid w:val="0073400C"/>
    <w:rsid w:val="007342DC"/>
    <w:rsid w:val="007372A1"/>
    <w:rsid w:val="0074107E"/>
    <w:rsid w:val="007419FF"/>
    <w:rsid w:val="00742037"/>
    <w:rsid w:val="0074253A"/>
    <w:rsid w:val="007448B9"/>
    <w:rsid w:val="00744959"/>
    <w:rsid w:val="007459A7"/>
    <w:rsid w:val="00745B8A"/>
    <w:rsid w:val="00745C98"/>
    <w:rsid w:val="007476E0"/>
    <w:rsid w:val="0074773D"/>
    <w:rsid w:val="00750471"/>
    <w:rsid w:val="007510A9"/>
    <w:rsid w:val="00751FC4"/>
    <w:rsid w:val="007521F1"/>
    <w:rsid w:val="00753D80"/>
    <w:rsid w:val="00754214"/>
    <w:rsid w:val="00756E07"/>
    <w:rsid w:val="00757403"/>
    <w:rsid w:val="00760B4D"/>
    <w:rsid w:val="007621D5"/>
    <w:rsid w:val="00766211"/>
    <w:rsid w:val="00767834"/>
    <w:rsid w:val="007737A7"/>
    <w:rsid w:val="0077384A"/>
    <w:rsid w:val="007748C1"/>
    <w:rsid w:val="00774E5A"/>
    <w:rsid w:val="00774F8C"/>
    <w:rsid w:val="00780A35"/>
    <w:rsid w:val="00782A03"/>
    <w:rsid w:val="007837D3"/>
    <w:rsid w:val="00783DA3"/>
    <w:rsid w:val="00786F44"/>
    <w:rsid w:val="00786FBF"/>
    <w:rsid w:val="00787F11"/>
    <w:rsid w:val="00791040"/>
    <w:rsid w:val="007939AE"/>
    <w:rsid w:val="00795F87"/>
    <w:rsid w:val="00797F4B"/>
    <w:rsid w:val="007A0809"/>
    <w:rsid w:val="007A161B"/>
    <w:rsid w:val="007B1839"/>
    <w:rsid w:val="007B1E37"/>
    <w:rsid w:val="007B2701"/>
    <w:rsid w:val="007B3C40"/>
    <w:rsid w:val="007B51AE"/>
    <w:rsid w:val="007B53CC"/>
    <w:rsid w:val="007B64CB"/>
    <w:rsid w:val="007B76C8"/>
    <w:rsid w:val="007C0B0B"/>
    <w:rsid w:val="007C0D1B"/>
    <w:rsid w:val="007C3F1F"/>
    <w:rsid w:val="007D2F44"/>
    <w:rsid w:val="007D4659"/>
    <w:rsid w:val="007D4982"/>
    <w:rsid w:val="007D51E7"/>
    <w:rsid w:val="007D5628"/>
    <w:rsid w:val="007D6ACC"/>
    <w:rsid w:val="007E04DD"/>
    <w:rsid w:val="007E2916"/>
    <w:rsid w:val="007E3AA1"/>
    <w:rsid w:val="007E52F4"/>
    <w:rsid w:val="007E58F6"/>
    <w:rsid w:val="007E7B58"/>
    <w:rsid w:val="007F2420"/>
    <w:rsid w:val="007F25FC"/>
    <w:rsid w:val="007F2DCA"/>
    <w:rsid w:val="007F30C8"/>
    <w:rsid w:val="007F7773"/>
    <w:rsid w:val="00800123"/>
    <w:rsid w:val="00800673"/>
    <w:rsid w:val="00800825"/>
    <w:rsid w:val="0080107E"/>
    <w:rsid w:val="008023F4"/>
    <w:rsid w:val="0080402F"/>
    <w:rsid w:val="00805801"/>
    <w:rsid w:val="00807787"/>
    <w:rsid w:val="00807BCB"/>
    <w:rsid w:val="00810D50"/>
    <w:rsid w:val="008117E4"/>
    <w:rsid w:val="008121FC"/>
    <w:rsid w:val="0081221B"/>
    <w:rsid w:val="0081238D"/>
    <w:rsid w:val="00812952"/>
    <w:rsid w:val="008140C1"/>
    <w:rsid w:val="00814658"/>
    <w:rsid w:val="00815368"/>
    <w:rsid w:val="00815438"/>
    <w:rsid w:val="00815FFC"/>
    <w:rsid w:val="008270A8"/>
    <w:rsid w:val="0083127E"/>
    <w:rsid w:val="00831993"/>
    <w:rsid w:val="0083274C"/>
    <w:rsid w:val="008348B6"/>
    <w:rsid w:val="00835110"/>
    <w:rsid w:val="00836ADF"/>
    <w:rsid w:val="00837360"/>
    <w:rsid w:val="00837D34"/>
    <w:rsid w:val="00841B55"/>
    <w:rsid w:val="00842A32"/>
    <w:rsid w:val="00844CCA"/>
    <w:rsid w:val="00845298"/>
    <w:rsid w:val="00845A73"/>
    <w:rsid w:val="00845AF1"/>
    <w:rsid w:val="00846F6F"/>
    <w:rsid w:val="00847E17"/>
    <w:rsid w:val="008502FD"/>
    <w:rsid w:val="0085190F"/>
    <w:rsid w:val="00852A61"/>
    <w:rsid w:val="008540AE"/>
    <w:rsid w:val="00855D33"/>
    <w:rsid w:val="00856EF9"/>
    <w:rsid w:val="00860E10"/>
    <w:rsid w:val="00864438"/>
    <w:rsid w:val="00865B65"/>
    <w:rsid w:val="00871344"/>
    <w:rsid w:val="00873233"/>
    <w:rsid w:val="008806E3"/>
    <w:rsid w:val="0088081C"/>
    <w:rsid w:val="00881874"/>
    <w:rsid w:val="00884E22"/>
    <w:rsid w:val="00886BCF"/>
    <w:rsid w:val="008917D4"/>
    <w:rsid w:val="0089230B"/>
    <w:rsid w:val="0089459F"/>
    <w:rsid w:val="008949B5"/>
    <w:rsid w:val="00895CE1"/>
    <w:rsid w:val="00896177"/>
    <w:rsid w:val="008A0F3F"/>
    <w:rsid w:val="008A2ABF"/>
    <w:rsid w:val="008A310F"/>
    <w:rsid w:val="008A4DE5"/>
    <w:rsid w:val="008A68CE"/>
    <w:rsid w:val="008B2637"/>
    <w:rsid w:val="008B2A0D"/>
    <w:rsid w:val="008B46D6"/>
    <w:rsid w:val="008B673B"/>
    <w:rsid w:val="008B7CAD"/>
    <w:rsid w:val="008C35DD"/>
    <w:rsid w:val="008C4BFA"/>
    <w:rsid w:val="008D100E"/>
    <w:rsid w:val="008D125B"/>
    <w:rsid w:val="008D2464"/>
    <w:rsid w:val="008D7E88"/>
    <w:rsid w:val="008E3CA2"/>
    <w:rsid w:val="008E4A2C"/>
    <w:rsid w:val="008E7905"/>
    <w:rsid w:val="008F111C"/>
    <w:rsid w:val="008F4133"/>
    <w:rsid w:val="00902525"/>
    <w:rsid w:val="009046E0"/>
    <w:rsid w:val="00906A91"/>
    <w:rsid w:val="009072B5"/>
    <w:rsid w:val="0091075C"/>
    <w:rsid w:val="009113A1"/>
    <w:rsid w:val="00917B87"/>
    <w:rsid w:val="0092117B"/>
    <w:rsid w:val="00921F44"/>
    <w:rsid w:val="009230B0"/>
    <w:rsid w:val="00923140"/>
    <w:rsid w:val="00924CEF"/>
    <w:rsid w:val="00924E99"/>
    <w:rsid w:val="00925219"/>
    <w:rsid w:val="00925843"/>
    <w:rsid w:val="009273EC"/>
    <w:rsid w:val="00930C15"/>
    <w:rsid w:val="00943072"/>
    <w:rsid w:val="00943218"/>
    <w:rsid w:val="00950C17"/>
    <w:rsid w:val="009519F5"/>
    <w:rsid w:val="009565A3"/>
    <w:rsid w:val="009604C3"/>
    <w:rsid w:val="00960792"/>
    <w:rsid w:val="009621BD"/>
    <w:rsid w:val="00962DE3"/>
    <w:rsid w:val="00963F27"/>
    <w:rsid w:val="00965419"/>
    <w:rsid w:val="0096610C"/>
    <w:rsid w:val="0096712E"/>
    <w:rsid w:val="00970DC2"/>
    <w:rsid w:val="009741EB"/>
    <w:rsid w:val="00974F3B"/>
    <w:rsid w:val="0097502E"/>
    <w:rsid w:val="00976F4C"/>
    <w:rsid w:val="0097772E"/>
    <w:rsid w:val="009824F0"/>
    <w:rsid w:val="00982E2E"/>
    <w:rsid w:val="00986342"/>
    <w:rsid w:val="00990373"/>
    <w:rsid w:val="00992AD9"/>
    <w:rsid w:val="009944C4"/>
    <w:rsid w:val="009946A8"/>
    <w:rsid w:val="0099495D"/>
    <w:rsid w:val="009A0CAC"/>
    <w:rsid w:val="009A1659"/>
    <w:rsid w:val="009A3D12"/>
    <w:rsid w:val="009A51DD"/>
    <w:rsid w:val="009A633B"/>
    <w:rsid w:val="009A63D0"/>
    <w:rsid w:val="009B6459"/>
    <w:rsid w:val="009B7EF1"/>
    <w:rsid w:val="009C17EF"/>
    <w:rsid w:val="009C2E1A"/>
    <w:rsid w:val="009C3225"/>
    <w:rsid w:val="009C45D9"/>
    <w:rsid w:val="009C5665"/>
    <w:rsid w:val="009C5BEE"/>
    <w:rsid w:val="009C6EF0"/>
    <w:rsid w:val="009C6F8E"/>
    <w:rsid w:val="009C6FA4"/>
    <w:rsid w:val="009C7986"/>
    <w:rsid w:val="009D08D7"/>
    <w:rsid w:val="009D320F"/>
    <w:rsid w:val="009D58A7"/>
    <w:rsid w:val="009D6FB8"/>
    <w:rsid w:val="009E03EA"/>
    <w:rsid w:val="009E087E"/>
    <w:rsid w:val="009E1633"/>
    <w:rsid w:val="009E3E53"/>
    <w:rsid w:val="009E4C23"/>
    <w:rsid w:val="009E4C3E"/>
    <w:rsid w:val="009E789D"/>
    <w:rsid w:val="009F0805"/>
    <w:rsid w:val="009F2EFF"/>
    <w:rsid w:val="009F5414"/>
    <w:rsid w:val="009F7106"/>
    <w:rsid w:val="00A03A88"/>
    <w:rsid w:val="00A116AB"/>
    <w:rsid w:val="00A11DD7"/>
    <w:rsid w:val="00A12532"/>
    <w:rsid w:val="00A1429A"/>
    <w:rsid w:val="00A157B2"/>
    <w:rsid w:val="00A24186"/>
    <w:rsid w:val="00A24A88"/>
    <w:rsid w:val="00A27E62"/>
    <w:rsid w:val="00A313E8"/>
    <w:rsid w:val="00A31909"/>
    <w:rsid w:val="00A3501D"/>
    <w:rsid w:val="00A352C9"/>
    <w:rsid w:val="00A401D0"/>
    <w:rsid w:val="00A40465"/>
    <w:rsid w:val="00A40B00"/>
    <w:rsid w:val="00A40EDB"/>
    <w:rsid w:val="00A412CD"/>
    <w:rsid w:val="00A41A3B"/>
    <w:rsid w:val="00A42E1A"/>
    <w:rsid w:val="00A42F60"/>
    <w:rsid w:val="00A432E3"/>
    <w:rsid w:val="00A44529"/>
    <w:rsid w:val="00A44AD0"/>
    <w:rsid w:val="00A532F8"/>
    <w:rsid w:val="00A560C7"/>
    <w:rsid w:val="00A56A5C"/>
    <w:rsid w:val="00A627B8"/>
    <w:rsid w:val="00A63FEE"/>
    <w:rsid w:val="00A6609B"/>
    <w:rsid w:val="00A72CF2"/>
    <w:rsid w:val="00A7363A"/>
    <w:rsid w:val="00A803F8"/>
    <w:rsid w:val="00A84978"/>
    <w:rsid w:val="00A85038"/>
    <w:rsid w:val="00A87F1E"/>
    <w:rsid w:val="00A90AE7"/>
    <w:rsid w:val="00A91583"/>
    <w:rsid w:val="00A91C52"/>
    <w:rsid w:val="00A94CEC"/>
    <w:rsid w:val="00A95E8B"/>
    <w:rsid w:val="00A96B26"/>
    <w:rsid w:val="00A970C7"/>
    <w:rsid w:val="00AA058A"/>
    <w:rsid w:val="00AA55E7"/>
    <w:rsid w:val="00AA6926"/>
    <w:rsid w:val="00AA69E2"/>
    <w:rsid w:val="00AA6AEA"/>
    <w:rsid w:val="00AB0E0A"/>
    <w:rsid w:val="00AB2200"/>
    <w:rsid w:val="00AB26C7"/>
    <w:rsid w:val="00AB2B9F"/>
    <w:rsid w:val="00AB3844"/>
    <w:rsid w:val="00AB5D71"/>
    <w:rsid w:val="00AB6683"/>
    <w:rsid w:val="00AB675A"/>
    <w:rsid w:val="00AC16BF"/>
    <w:rsid w:val="00AC304B"/>
    <w:rsid w:val="00AC4BA1"/>
    <w:rsid w:val="00AC4F09"/>
    <w:rsid w:val="00AD1FAE"/>
    <w:rsid w:val="00AD20D6"/>
    <w:rsid w:val="00AD21F6"/>
    <w:rsid w:val="00AD3D9B"/>
    <w:rsid w:val="00AD6027"/>
    <w:rsid w:val="00AD6A2C"/>
    <w:rsid w:val="00AE0BE2"/>
    <w:rsid w:val="00AE11CC"/>
    <w:rsid w:val="00AE1F93"/>
    <w:rsid w:val="00AE23E7"/>
    <w:rsid w:val="00AE245D"/>
    <w:rsid w:val="00AE32A8"/>
    <w:rsid w:val="00AE64B5"/>
    <w:rsid w:val="00AE69C7"/>
    <w:rsid w:val="00AE6EA8"/>
    <w:rsid w:val="00AE729D"/>
    <w:rsid w:val="00AE76D9"/>
    <w:rsid w:val="00AE7A80"/>
    <w:rsid w:val="00AF399D"/>
    <w:rsid w:val="00AF4C2D"/>
    <w:rsid w:val="00AF4D49"/>
    <w:rsid w:val="00AF6DBC"/>
    <w:rsid w:val="00AF7BF7"/>
    <w:rsid w:val="00B05404"/>
    <w:rsid w:val="00B0563F"/>
    <w:rsid w:val="00B056FD"/>
    <w:rsid w:val="00B05C88"/>
    <w:rsid w:val="00B05F47"/>
    <w:rsid w:val="00B123DB"/>
    <w:rsid w:val="00B13078"/>
    <w:rsid w:val="00B14C64"/>
    <w:rsid w:val="00B14D02"/>
    <w:rsid w:val="00B15144"/>
    <w:rsid w:val="00B15615"/>
    <w:rsid w:val="00B1615F"/>
    <w:rsid w:val="00B20EAE"/>
    <w:rsid w:val="00B237FA"/>
    <w:rsid w:val="00B23BE1"/>
    <w:rsid w:val="00B24B47"/>
    <w:rsid w:val="00B31CFE"/>
    <w:rsid w:val="00B321C7"/>
    <w:rsid w:val="00B322F4"/>
    <w:rsid w:val="00B349A7"/>
    <w:rsid w:val="00B35B8C"/>
    <w:rsid w:val="00B36575"/>
    <w:rsid w:val="00B3758A"/>
    <w:rsid w:val="00B40DA2"/>
    <w:rsid w:val="00B41195"/>
    <w:rsid w:val="00B415C2"/>
    <w:rsid w:val="00B4413C"/>
    <w:rsid w:val="00B44425"/>
    <w:rsid w:val="00B470B5"/>
    <w:rsid w:val="00B47276"/>
    <w:rsid w:val="00B51ACC"/>
    <w:rsid w:val="00B51C91"/>
    <w:rsid w:val="00B52070"/>
    <w:rsid w:val="00B535B8"/>
    <w:rsid w:val="00B56D67"/>
    <w:rsid w:val="00B6301A"/>
    <w:rsid w:val="00B63181"/>
    <w:rsid w:val="00B642C8"/>
    <w:rsid w:val="00B64391"/>
    <w:rsid w:val="00B665FF"/>
    <w:rsid w:val="00B66C53"/>
    <w:rsid w:val="00B66DB2"/>
    <w:rsid w:val="00B702E2"/>
    <w:rsid w:val="00B71500"/>
    <w:rsid w:val="00B73E46"/>
    <w:rsid w:val="00B7466E"/>
    <w:rsid w:val="00B74758"/>
    <w:rsid w:val="00B74DF4"/>
    <w:rsid w:val="00B77962"/>
    <w:rsid w:val="00B77DA9"/>
    <w:rsid w:val="00B801BB"/>
    <w:rsid w:val="00B84EA0"/>
    <w:rsid w:val="00B8603A"/>
    <w:rsid w:val="00B909F4"/>
    <w:rsid w:val="00B9115B"/>
    <w:rsid w:val="00B9299D"/>
    <w:rsid w:val="00B92B26"/>
    <w:rsid w:val="00B9708E"/>
    <w:rsid w:val="00B978BC"/>
    <w:rsid w:val="00BA1F7A"/>
    <w:rsid w:val="00BA22B3"/>
    <w:rsid w:val="00BA2B81"/>
    <w:rsid w:val="00BA3CD7"/>
    <w:rsid w:val="00BA6B40"/>
    <w:rsid w:val="00BA7AC2"/>
    <w:rsid w:val="00BB0E26"/>
    <w:rsid w:val="00BB2399"/>
    <w:rsid w:val="00BB2658"/>
    <w:rsid w:val="00BB4DA2"/>
    <w:rsid w:val="00BB7626"/>
    <w:rsid w:val="00BC0C4D"/>
    <w:rsid w:val="00BC141A"/>
    <w:rsid w:val="00BC1806"/>
    <w:rsid w:val="00BC799E"/>
    <w:rsid w:val="00BD0231"/>
    <w:rsid w:val="00BD05C1"/>
    <w:rsid w:val="00BD3E3D"/>
    <w:rsid w:val="00BD49E5"/>
    <w:rsid w:val="00BD7042"/>
    <w:rsid w:val="00BE049A"/>
    <w:rsid w:val="00BE20A4"/>
    <w:rsid w:val="00BE21B3"/>
    <w:rsid w:val="00BE3547"/>
    <w:rsid w:val="00BE3C68"/>
    <w:rsid w:val="00BF0353"/>
    <w:rsid w:val="00BF0F84"/>
    <w:rsid w:val="00BF1902"/>
    <w:rsid w:val="00BF3387"/>
    <w:rsid w:val="00BF3B58"/>
    <w:rsid w:val="00BF43DD"/>
    <w:rsid w:val="00BF6F5C"/>
    <w:rsid w:val="00C000A5"/>
    <w:rsid w:val="00C001F1"/>
    <w:rsid w:val="00C0034A"/>
    <w:rsid w:val="00C00D6F"/>
    <w:rsid w:val="00C021B7"/>
    <w:rsid w:val="00C02AD9"/>
    <w:rsid w:val="00C05031"/>
    <w:rsid w:val="00C11296"/>
    <w:rsid w:val="00C12392"/>
    <w:rsid w:val="00C15EFD"/>
    <w:rsid w:val="00C230CB"/>
    <w:rsid w:val="00C2339B"/>
    <w:rsid w:val="00C23D74"/>
    <w:rsid w:val="00C24EFB"/>
    <w:rsid w:val="00C25575"/>
    <w:rsid w:val="00C26BC7"/>
    <w:rsid w:val="00C30C22"/>
    <w:rsid w:val="00C3307B"/>
    <w:rsid w:val="00C34708"/>
    <w:rsid w:val="00C34DD6"/>
    <w:rsid w:val="00C3548F"/>
    <w:rsid w:val="00C3561D"/>
    <w:rsid w:val="00C37ED0"/>
    <w:rsid w:val="00C417A8"/>
    <w:rsid w:val="00C41E11"/>
    <w:rsid w:val="00C42373"/>
    <w:rsid w:val="00C4385C"/>
    <w:rsid w:val="00C445E4"/>
    <w:rsid w:val="00C448CC"/>
    <w:rsid w:val="00C44F7A"/>
    <w:rsid w:val="00C45684"/>
    <w:rsid w:val="00C45A36"/>
    <w:rsid w:val="00C46808"/>
    <w:rsid w:val="00C50D04"/>
    <w:rsid w:val="00C5259E"/>
    <w:rsid w:val="00C532A7"/>
    <w:rsid w:val="00C53527"/>
    <w:rsid w:val="00C55335"/>
    <w:rsid w:val="00C56C09"/>
    <w:rsid w:val="00C576FD"/>
    <w:rsid w:val="00C57BBD"/>
    <w:rsid w:val="00C6279D"/>
    <w:rsid w:val="00C645EA"/>
    <w:rsid w:val="00C64901"/>
    <w:rsid w:val="00C64D05"/>
    <w:rsid w:val="00C650D3"/>
    <w:rsid w:val="00C70837"/>
    <w:rsid w:val="00C720F9"/>
    <w:rsid w:val="00C73A8C"/>
    <w:rsid w:val="00C769DE"/>
    <w:rsid w:val="00C80E61"/>
    <w:rsid w:val="00C816E1"/>
    <w:rsid w:val="00C863B0"/>
    <w:rsid w:val="00C86E62"/>
    <w:rsid w:val="00C914F2"/>
    <w:rsid w:val="00C92EAB"/>
    <w:rsid w:val="00C96116"/>
    <w:rsid w:val="00C96A0F"/>
    <w:rsid w:val="00C96CC8"/>
    <w:rsid w:val="00C97EEA"/>
    <w:rsid w:val="00CA0340"/>
    <w:rsid w:val="00CA25FC"/>
    <w:rsid w:val="00CA2BB5"/>
    <w:rsid w:val="00CA4AB0"/>
    <w:rsid w:val="00CA5D92"/>
    <w:rsid w:val="00CB0CAC"/>
    <w:rsid w:val="00CB54D8"/>
    <w:rsid w:val="00CB5795"/>
    <w:rsid w:val="00CC13FE"/>
    <w:rsid w:val="00CC221F"/>
    <w:rsid w:val="00CC2CEF"/>
    <w:rsid w:val="00CC2DAC"/>
    <w:rsid w:val="00CC4349"/>
    <w:rsid w:val="00CC5539"/>
    <w:rsid w:val="00CC65E9"/>
    <w:rsid w:val="00CC7226"/>
    <w:rsid w:val="00CC7531"/>
    <w:rsid w:val="00CD45D9"/>
    <w:rsid w:val="00CD58D7"/>
    <w:rsid w:val="00CD660A"/>
    <w:rsid w:val="00CD6B82"/>
    <w:rsid w:val="00CE21F2"/>
    <w:rsid w:val="00CE2E0F"/>
    <w:rsid w:val="00CE34D4"/>
    <w:rsid w:val="00CE3C50"/>
    <w:rsid w:val="00CE7D38"/>
    <w:rsid w:val="00CF10B9"/>
    <w:rsid w:val="00CF33A9"/>
    <w:rsid w:val="00CF3918"/>
    <w:rsid w:val="00CF446C"/>
    <w:rsid w:val="00CF4B9A"/>
    <w:rsid w:val="00CF5082"/>
    <w:rsid w:val="00CF52D7"/>
    <w:rsid w:val="00CF7570"/>
    <w:rsid w:val="00CF7DC4"/>
    <w:rsid w:val="00D0209D"/>
    <w:rsid w:val="00D02C3E"/>
    <w:rsid w:val="00D04650"/>
    <w:rsid w:val="00D04896"/>
    <w:rsid w:val="00D04A47"/>
    <w:rsid w:val="00D04C85"/>
    <w:rsid w:val="00D05008"/>
    <w:rsid w:val="00D06787"/>
    <w:rsid w:val="00D07650"/>
    <w:rsid w:val="00D07869"/>
    <w:rsid w:val="00D10929"/>
    <w:rsid w:val="00D1156B"/>
    <w:rsid w:val="00D13E64"/>
    <w:rsid w:val="00D16741"/>
    <w:rsid w:val="00D202D2"/>
    <w:rsid w:val="00D2208C"/>
    <w:rsid w:val="00D240F8"/>
    <w:rsid w:val="00D247AB"/>
    <w:rsid w:val="00D267FE"/>
    <w:rsid w:val="00D26D25"/>
    <w:rsid w:val="00D27869"/>
    <w:rsid w:val="00D27F95"/>
    <w:rsid w:val="00D32D11"/>
    <w:rsid w:val="00D33B6C"/>
    <w:rsid w:val="00D341A7"/>
    <w:rsid w:val="00D358EC"/>
    <w:rsid w:val="00D3689C"/>
    <w:rsid w:val="00D370AA"/>
    <w:rsid w:val="00D37732"/>
    <w:rsid w:val="00D411A6"/>
    <w:rsid w:val="00D42C77"/>
    <w:rsid w:val="00D47106"/>
    <w:rsid w:val="00D4734D"/>
    <w:rsid w:val="00D47DD4"/>
    <w:rsid w:val="00D528BC"/>
    <w:rsid w:val="00D5351D"/>
    <w:rsid w:val="00D55441"/>
    <w:rsid w:val="00D55AAF"/>
    <w:rsid w:val="00D60669"/>
    <w:rsid w:val="00D61C3E"/>
    <w:rsid w:val="00D625F7"/>
    <w:rsid w:val="00D626E5"/>
    <w:rsid w:val="00D638FB"/>
    <w:rsid w:val="00D64905"/>
    <w:rsid w:val="00D64D95"/>
    <w:rsid w:val="00D65B86"/>
    <w:rsid w:val="00D65C86"/>
    <w:rsid w:val="00D66D34"/>
    <w:rsid w:val="00D67628"/>
    <w:rsid w:val="00D7081F"/>
    <w:rsid w:val="00D72921"/>
    <w:rsid w:val="00D73E70"/>
    <w:rsid w:val="00D74A5D"/>
    <w:rsid w:val="00D75A2B"/>
    <w:rsid w:val="00D75EEF"/>
    <w:rsid w:val="00D75EF0"/>
    <w:rsid w:val="00D7699F"/>
    <w:rsid w:val="00D81FD2"/>
    <w:rsid w:val="00D838F9"/>
    <w:rsid w:val="00D83DD1"/>
    <w:rsid w:val="00D84A01"/>
    <w:rsid w:val="00D84FDC"/>
    <w:rsid w:val="00D91250"/>
    <w:rsid w:val="00D91A57"/>
    <w:rsid w:val="00D9201F"/>
    <w:rsid w:val="00D944B1"/>
    <w:rsid w:val="00D96EAB"/>
    <w:rsid w:val="00DA2A28"/>
    <w:rsid w:val="00DA637B"/>
    <w:rsid w:val="00DB0186"/>
    <w:rsid w:val="00DB2433"/>
    <w:rsid w:val="00DB358F"/>
    <w:rsid w:val="00DB4CAE"/>
    <w:rsid w:val="00DB62B3"/>
    <w:rsid w:val="00DB700D"/>
    <w:rsid w:val="00DB7D11"/>
    <w:rsid w:val="00DB7DF4"/>
    <w:rsid w:val="00DC03D3"/>
    <w:rsid w:val="00DC4473"/>
    <w:rsid w:val="00DC4DB8"/>
    <w:rsid w:val="00DC62FF"/>
    <w:rsid w:val="00DC68B2"/>
    <w:rsid w:val="00DC74D2"/>
    <w:rsid w:val="00DD147A"/>
    <w:rsid w:val="00DD1FE3"/>
    <w:rsid w:val="00DD2C08"/>
    <w:rsid w:val="00DD3834"/>
    <w:rsid w:val="00DD40BC"/>
    <w:rsid w:val="00DD40C8"/>
    <w:rsid w:val="00DD73D2"/>
    <w:rsid w:val="00DD7AFB"/>
    <w:rsid w:val="00DD7CA9"/>
    <w:rsid w:val="00DD7D52"/>
    <w:rsid w:val="00DE1517"/>
    <w:rsid w:val="00DE168D"/>
    <w:rsid w:val="00DE37C3"/>
    <w:rsid w:val="00DE472D"/>
    <w:rsid w:val="00DF0D40"/>
    <w:rsid w:val="00DF1E40"/>
    <w:rsid w:val="00DF4B46"/>
    <w:rsid w:val="00DF7A60"/>
    <w:rsid w:val="00DF7BF3"/>
    <w:rsid w:val="00E007CD"/>
    <w:rsid w:val="00E0332E"/>
    <w:rsid w:val="00E0412A"/>
    <w:rsid w:val="00E04B62"/>
    <w:rsid w:val="00E065C2"/>
    <w:rsid w:val="00E108E8"/>
    <w:rsid w:val="00E13DFD"/>
    <w:rsid w:val="00E15264"/>
    <w:rsid w:val="00E15622"/>
    <w:rsid w:val="00E15B61"/>
    <w:rsid w:val="00E169D3"/>
    <w:rsid w:val="00E16FCB"/>
    <w:rsid w:val="00E17458"/>
    <w:rsid w:val="00E21417"/>
    <w:rsid w:val="00E23C6B"/>
    <w:rsid w:val="00E24206"/>
    <w:rsid w:val="00E278DE"/>
    <w:rsid w:val="00E30183"/>
    <w:rsid w:val="00E315B3"/>
    <w:rsid w:val="00E33C55"/>
    <w:rsid w:val="00E359B3"/>
    <w:rsid w:val="00E37177"/>
    <w:rsid w:val="00E415ED"/>
    <w:rsid w:val="00E41E0D"/>
    <w:rsid w:val="00E42649"/>
    <w:rsid w:val="00E45868"/>
    <w:rsid w:val="00E4599C"/>
    <w:rsid w:val="00E464FB"/>
    <w:rsid w:val="00E52CCC"/>
    <w:rsid w:val="00E52D64"/>
    <w:rsid w:val="00E542C6"/>
    <w:rsid w:val="00E5589E"/>
    <w:rsid w:val="00E56A93"/>
    <w:rsid w:val="00E61268"/>
    <w:rsid w:val="00E62164"/>
    <w:rsid w:val="00E629AC"/>
    <w:rsid w:val="00E62ACC"/>
    <w:rsid w:val="00E62F5D"/>
    <w:rsid w:val="00E63139"/>
    <w:rsid w:val="00E66C9F"/>
    <w:rsid w:val="00E67D15"/>
    <w:rsid w:val="00E721AF"/>
    <w:rsid w:val="00E73F56"/>
    <w:rsid w:val="00E74DEE"/>
    <w:rsid w:val="00E80A06"/>
    <w:rsid w:val="00E82BA4"/>
    <w:rsid w:val="00E84149"/>
    <w:rsid w:val="00E84CD3"/>
    <w:rsid w:val="00E8546D"/>
    <w:rsid w:val="00E8562C"/>
    <w:rsid w:val="00E865E3"/>
    <w:rsid w:val="00E90095"/>
    <w:rsid w:val="00E9352B"/>
    <w:rsid w:val="00E94C64"/>
    <w:rsid w:val="00E95839"/>
    <w:rsid w:val="00EA0B59"/>
    <w:rsid w:val="00EA221C"/>
    <w:rsid w:val="00EA2A64"/>
    <w:rsid w:val="00EA3A7F"/>
    <w:rsid w:val="00EA66B5"/>
    <w:rsid w:val="00EA69CC"/>
    <w:rsid w:val="00EA7697"/>
    <w:rsid w:val="00EA7CE1"/>
    <w:rsid w:val="00EB08C1"/>
    <w:rsid w:val="00EB24D9"/>
    <w:rsid w:val="00EB2F16"/>
    <w:rsid w:val="00EB3038"/>
    <w:rsid w:val="00EB4173"/>
    <w:rsid w:val="00EB5441"/>
    <w:rsid w:val="00EB66BD"/>
    <w:rsid w:val="00EB7617"/>
    <w:rsid w:val="00EC05C3"/>
    <w:rsid w:val="00EC138C"/>
    <w:rsid w:val="00EC337F"/>
    <w:rsid w:val="00EC493D"/>
    <w:rsid w:val="00EC54D4"/>
    <w:rsid w:val="00EC552B"/>
    <w:rsid w:val="00EC5685"/>
    <w:rsid w:val="00ED0274"/>
    <w:rsid w:val="00ED0DD6"/>
    <w:rsid w:val="00ED29BF"/>
    <w:rsid w:val="00ED3ADD"/>
    <w:rsid w:val="00ED41AF"/>
    <w:rsid w:val="00ED543D"/>
    <w:rsid w:val="00ED7800"/>
    <w:rsid w:val="00ED7FFD"/>
    <w:rsid w:val="00EE12FA"/>
    <w:rsid w:val="00EE163D"/>
    <w:rsid w:val="00EE2889"/>
    <w:rsid w:val="00EE33F7"/>
    <w:rsid w:val="00EE4BD4"/>
    <w:rsid w:val="00EF28B1"/>
    <w:rsid w:val="00EF4859"/>
    <w:rsid w:val="00EF4884"/>
    <w:rsid w:val="00EF7A2A"/>
    <w:rsid w:val="00F00217"/>
    <w:rsid w:val="00F019F8"/>
    <w:rsid w:val="00F05415"/>
    <w:rsid w:val="00F05D80"/>
    <w:rsid w:val="00F06428"/>
    <w:rsid w:val="00F13EAA"/>
    <w:rsid w:val="00F15FB7"/>
    <w:rsid w:val="00F202A5"/>
    <w:rsid w:val="00F2088E"/>
    <w:rsid w:val="00F22A9C"/>
    <w:rsid w:val="00F22CD5"/>
    <w:rsid w:val="00F233A0"/>
    <w:rsid w:val="00F24EEB"/>
    <w:rsid w:val="00F2544C"/>
    <w:rsid w:val="00F26C77"/>
    <w:rsid w:val="00F26D8C"/>
    <w:rsid w:val="00F27429"/>
    <w:rsid w:val="00F30FA6"/>
    <w:rsid w:val="00F366DB"/>
    <w:rsid w:val="00F4163B"/>
    <w:rsid w:val="00F421BD"/>
    <w:rsid w:val="00F42B11"/>
    <w:rsid w:val="00F433A7"/>
    <w:rsid w:val="00F43F33"/>
    <w:rsid w:val="00F47277"/>
    <w:rsid w:val="00F52266"/>
    <w:rsid w:val="00F539BA"/>
    <w:rsid w:val="00F54BB4"/>
    <w:rsid w:val="00F56832"/>
    <w:rsid w:val="00F61959"/>
    <w:rsid w:val="00F6328B"/>
    <w:rsid w:val="00F63602"/>
    <w:rsid w:val="00F657A9"/>
    <w:rsid w:val="00F66E37"/>
    <w:rsid w:val="00F72C5D"/>
    <w:rsid w:val="00F73912"/>
    <w:rsid w:val="00F74B7F"/>
    <w:rsid w:val="00F759F0"/>
    <w:rsid w:val="00F76046"/>
    <w:rsid w:val="00F80318"/>
    <w:rsid w:val="00F8067D"/>
    <w:rsid w:val="00F80DB7"/>
    <w:rsid w:val="00F81DA8"/>
    <w:rsid w:val="00F850FB"/>
    <w:rsid w:val="00F85C5E"/>
    <w:rsid w:val="00F86AF0"/>
    <w:rsid w:val="00F876D6"/>
    <w:rsid w:val="00F91108"/>
    <w:rsid w:val="00F91A6A"/>
    <w:rsid w:val="00F91BE5"/>
    <w:rsid w:val="00F94303"/>
    <w:rsid w:val="00F977CF"/>
    <w:rsid w:val="00F97D43"/>
    <w:rsid w:val="00FA12D5"/>
    <w:rsid w:val="00FA2816"/>
    <w:rsid w:val="00FA3DA0"/>
    <w:rsid w:val="00FA60C3"/>
    <w:rsid w:val="00FA610B"/>
    <w:rsid w:val="00FA7126"/>
    <w:rsid w:val="00FB0C66"/>
    <w:rsid w:val="00FB2341"/>
    <w:rsid w:val="00FB25AC"/>
    <w:rsid w:val="00FB2DAA"/>
    <w:rsid w:val="00FB373B"/>
    <w:rsid w:val="00FB4035"/>
    <w:rsid w:val="00FB5247"/>
    <w:rsid w:val="00FB6338"/>
    <w:rsid w:val="00FB716F"/>
    <w:rsid w:val="00FC16D6"/>
    <w:rsid w:val="00FC62FD"/>
    <w:rsid w:val="00FC6E16"/>
    <w:rsid w:val="00FC76D5"/>
    <w:rsid w:val="00FD27B6"/>
    <w:rsid w:val="00FD46BC"/>
    <w:rsid w:val="00FE09AD"/>
    <w:rsid w:val="00FE112E"/>
    <w:rsid w:val="00FE3EDE"/>
    <w:rsid w:val="00FE493C"/>
    <w:rsid w:val="00FE4DE2"/>
    <w:rsid w:val="00FE55B7"/>
    <w:rsid w:val="00FE6AAE"/>
    <w:rsid w:val="00FF18F7"/>
    <w:rsid w:val="00FF2564"/>
    <w:rsid w:val="00FF3A50"/>
    <w:rsid w:val="00FF3DE5"/>
    <w:rsid w:val="00FF4256"/>
    <w:rsid w:val="00FF4990"/>
    <w:rsid w:val="00FF4A6A"/>
    <w:rsid w:val="00FF4B6F"/>
    <w:rsid w:val="00FF55D2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36C1834-BE75-4E92-BF7B-CCE86A2E1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link w:val="a7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0"/>
    <w:link w:val="a9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0"/>
    <w:link w:val="ab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0"/>
    <w:link w:val="ad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e">
    <w:name w:val="page number"/>
    <w:basedOn w:val="a1"/>
    <w:rsid w:val="00F47277"/>
  </w:style>
  <w:style w:type="paragraph" w:styleId="af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0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f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0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qFormat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2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3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5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6">
    <w:name w:val="annotation reference"/>
    <w:basedOn w:val="a1"/>
    <w:semiHidden/>
    <w:rsid w:val="00F47277"/>
    <w:rPr>
      <w:sz w:val="16"/>
      <w:szCs w:val="16"/>
    </w:rPr>
  </w:style>
  <w:style w:type="paragraph" w:styleId="af7">
    <w:name w:val="annotation text"/>
    <w:basedOn w:val="a0"/>
    <w:link w:val="af8"/>
    <w:semiHidden/>
    <w:rsid w:val="00F47277"/>
    <w:rPr>
      <w:sz w:val="20"/>
    </w:rPr>
  </w:style>
  <w:style w:type="character" w:customStyle="1" w:styleId="af8">
    <w:name w:val="Текст примечания Знак"/>
    <w:basedOn w:val="a1"/>
    <w:link w:val="af7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F47277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b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c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d">
    <w:name w:val="Emphasis"/>
    <w:basedOn w:val="a1"/>
    <w:qFormat/>
    <w:rsid w:val="00F47277"/>
    <w:rPr>
      <w:i/>
      <w:iCs/>
    </w:rPr>
  </w:style>
  <w:style w:type="character" w:customStyle="1" w:styleId="afe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e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">
    <w:name w:val="Подпись к таблице_"/>
    <w:basedOn w:val="a1"/>
    <w:link w:val="aff0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0">
    <w:name w:val="Подпись к таблице"/>
    <w:basedOn w:val="a0"/>
    <w:link w:val="aff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e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e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e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2">
    <w:name w:val="footnote text"/>
    <w:basedOn w:val="a0"/>
    <w:link w:val="aff3"/>
    <w:uiPriority w:val="99"/>
    <w:rsid w:val="00F47277"/>
    <w:rPr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4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5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6">
    <w:name w:val="No Spacing"/>
    <w:link w:val="aff7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8">
    <w:name w:val="Title"/>
    <w:basedOn w:val="a0"/>
    <w:link w:val="aff9"/>
    <w:qFormat/>
    <w:rsid w:val="00F47277"/>
    <w:pPr>
      <w:jc w:val="center"/>
    </w:pPr>
  </w:style>
  <w:style w:type="character" w:customStyle="1" w:styleId="aff9">
    <w:name w:val="Название Знак"/>
    <w:basedOn w:val="a1"/>
    <w:link w:val="aff8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a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b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c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character" w:customStyle="1" w:styleId="a7">
    <w:name w:val="Абзац списка Знак"/>
    <w:link w:val="a6"/>
    <w:uiPriority w:val="34"/>
    <w:locked/>
    <w:rsid w:val="00150787"/>
    <w:rPr>
      <w:rFonts w:ascii="Calibri" w:eastAsia="Calibri" w:hAnsi="Calibri" w:cs="Times New Roman"/>
    </w:rPr>
  </w:style>
  <w:style w:type="character" w:customStyle="1" w:styleId="43">
    <w:name w:val="Знак Знак4"/>
    <w:basedOn w:val="a1"/>
    <w:rsid w:val="00CC13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Знак Знак"/>
    <w:basedOn w:val="a1"/>
    <w:rsid w:val="00CC13FE"/>
    <w:rPr>
      <w:sz w:val="24"/>
      <w:szCs w:val="24"/>
      <w:lang w:val="ru-RU" w:eastAsia="ru-RU" w:bidi="ar-SA"/>
    </w:rPr>
  </w:style>
  <w:style w:type="character" w:customStyle="1" w:styleId="14">
    <w:name w:val="Знак Знак1"/>
    <w:basedOn w:val="a1"/>
    <w:rsid w:val="00CC13FE"/>
    <w:rPr>
      <w:sz w:val="24"/>
      <w:szCs w:val="24"/>
      <w:lang w:val="ru-RU" w:eastAsia="ru-RU" w:bidi="ar-SA"/>
    </w:rPr>
  </w:style>
  <w:style w:type="paragraph" w:styleId="affe">
    <w:name w:val="Revision"/>
    <w:hidden/>
    <w:uiPriority w:val="99"/>
    <w:semiHidden/>
    <w:rsid w:val="00CC13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4">
    <w:name w:val="Знак Знак4"/>
    <w:basedOn w:val="a1"/>
    <w:rsid w:val="008319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">
    <w:name w:val="Знак Знак"/>
    <w:basedOn w:val="a1"/>
    <w:rsid w:val="00831993"/>
    <w:rPr>
      <w:sz w:val="24"/>
      <w:szCs w:val="24"/>
      <w:lang w:val="ru-RU" w:eastAsia="ru-RU" w:bidi="ar-SA"/>
    </w:rPr>
  </w:style>
  <w:style w:type="character" w:customStyle="1" w:styleId="15">
    <w:name w:val="Знак Знак1"/>
    <w:basedOn w:val="a1"/>
    <w:rsid w:val="00831993"/>
    <w:rPr>
      <w:sz w:val="24"/>
      <w:szCs w:val="24"/>
      <w:lang w:val="ru-RU" w:eastAsia="ru-RU" w:bidi="ar-SA"/>
    </w:rPr>
  </w:style>
  <w:style w:type="character" w:customStyle="1" w:styleId="45">
    <w:name w:val="Знак Знак4"/>
    <w:basedOn w:val="a1"/>
    <w:rsid w:val="00346D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0">
    <w:name w:val="Знак Знак"/>
    <w:basedOn w:val="a1"/>
    <w:rsid w:val="00346DA4"/>
    <w:rPr>
      <w:sz w:val="24"/>
      <w:szCs w:val="24"/>
      <w:lang w:val="ru-RU" w:eastAsia="ru-RU" w:bidi="ar-SA"/>
    </w:rPr>
  </w:style>
  <w:style w:type="character" w:customStyle="1" w:styleId="16">
    <w:name w:val="Знак Знак1"/>
    <w:basedOn w:val="a1"/>
    <w:rsid w:val="00346DA4"/>
    <w:rPr>
      <w:sz w:val="24"/>
      <w:szCs w:val="24"/>
      <w:lang w:val="ru-RU" w:eastAsia="ru-RU" w:bidi="ar-SA"/>
    </w:rPr>
  </w:style>
  <w:style w:type="character" w:customStyle="1" w:styleId="aff7">
    <w:name w:val="Без интервала Знак"/>
    <w:link w:val="aff6"/>
    <w:rsid w:val="00FF499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065FAF0D82BBB3B2BA34094DBB898F0C4ACEA0DE293F203792AA4311D5390555967DE4BEE13EEE8BD209644CHET4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55730957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B5D2BD945F177B5523CB99FA340D6C431B6C931EE22B7926F61593BA2A97EDE464CA512A010424874A4D56A276EN6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55730957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E6B08D-0119-46A4-BA25-B62B5463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10946</TotalTime>
  <Pages>13</Pages>
  <Words>4654</Words>
  <Characters>26533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1</cp:lastModifiedBy>
  <cp:revision>139</cp:revision>
  <cp:lastPrinted>2022-10-04T12:16:00Z</cp:lastPrinted>
  <dcterms:created xsi:type="dcterms:W3CDTF">2022-09-24T08:50:00Z</dcterms:created>
  <dcterms:modified xsi:type="dcterms:W3CDTF">2022-11-07T13:27:00Z</dcterms:modified>
</cp:coreProperties>
</file>