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2E" w:rsidRPr="00CD4D38" w:rsidRDefault="00E6322E" w:rsidP="00CD4D38">
      <w:pPr>
        <w:ind w:right="-1" w:firstLine="0"/>
        <w:jc w:val="right"/>
        <w:rPr>
          <w:u w:val="single"/>
        </w:rPr>
      </w:pPr>
      <w:bookmarkStart w:id="0" w:name="_GoBack"/>
      <w:bookmarkEnd w:id="0"/>
    </w:p>
    <w:p w:rsidR="00E6322E" w:rsidRPr="00CD4D38" w:rsidRDefault="00E6322E" w:rsidP="00E6322E">
      <w:pPr>
        <w:ind w:right="-1" w:firstLine="0"/>
        <w:jc w:val="center"/>
        <w:rPr>
          <w:b/>
          <w:color w:val="000000"/>
          <w:sz w:val="24"/>
          <w:szCs w:val="24"/>
        </w:rPr>
      </w:pPr>
      <w:r w:rsidRPr="00CD4D38">
        <w:rPr>
          <w:b/>
          <w:color w:val="000000"/>
          <w:sz w:val="24"/>
          <w:szCs w:val="24"/>
        </w:rPr>
        <w:t>РОССИЙСКАЯ ФЕДЕРАЦИЯ</w:t>
      </w:r>
    </w:p>
    <w:p w:rsidR="00E6322E" w:rsidRPr="00CD4D38" w:rsidRDefault="00E6322E" w:rsidP="00E6322E">
      <w:pPr>
        <w:ind w:firstLine="0"/>
        <w:jc w:val="center"/>
        <w:rPr>
          <w:b/>
          <w:color w:val="000000"/>
          <w:sz w:val="24"/>
          <w:szCs w:val="24"/>
        </w:rPr>
      </w:pPr>
      <w:r w:rsidRPr="00CD4D38">
        <w:rPr>
          <w:b/>
          <w:color w:val="000000"/>
          <w:sz w:val="24"/>
          <w:szCs w:val="24"/>
        </w:rPr>
        <w:t>АДМИНИСТРАЦИЯ</w:t>
      </w:r>
    </w:p>
    <w:p w:rsidR="00E6322E" w:rsidRPr="00CD4D38" w:rsidRDefault="00CD4D38" w:rsidP="00E6322E">
      <w:pPr>
        <w:ind w:firstLine="0"/>
        <w:jc w:val="center"/>
        <w:rPr>
          <w:b/>
          <w:sz w:val="24"/>
          <w:szCs w:val="24"/>
        </w:rPr>
      </w:pPr>
      <w:r w:rsidRPr="00CD4D38">
        <w:rPr>
          <w:b/>
          <w:color w:val="000000"/>
          <w:sz w:val="24"/>
          <w:szCs w:val="24"/>
        </w:rPr>
        <w:t>Божковского сельского поселения</w:t>
      </w:r>
    </w:p>
    <w:p w:rsidR="00EA6790" w:rsidRPr="00CD4D38" w:rsidRDefault="00E6322E" w:rsidP="00E6322E">
      <w:pPr>
        <w:spacing w:before="120" w:after="120"/>
        <w:ind w:right="-1" w:firstLine="0"/>
        <w:jc w:val="center"/>
        <w:rPr>
          <w:szCs w:val="28"/>
        </w:rPr>
      </w:pPr>
      <w:r w:rsidRPr="00CD4D38">
        <w:rPr>
          <w:szCs w:val="28"/>
        </w:rPr>
        <w:t xml:space="preserve">Постановление        </w:t>
      </w:r>
    </w:p>
    <w:p w:rsidR="00E6322E" w:rsidRDefault="00E6322E" w:rsidP="00E6322E">
      <w:pPr>
        <w:spacing w:before="120" w:after="120"/>
        <w:ind w:right="-1" w:firstLine="0"/>
        <w:jc w:val="center"/>
        <w:rPr>
          <w:b/>
          <w:sz w:val="36"/>
        </w:rPr>
      </w:pPr>
      <w:r>
        <w:rPr>
          <w:b/>
          <w:sz w:val="36"/>
        </w:rPr>
        <w:t xml:space="preserve">                     </w:t>
      </w:r>
    </w:p>
    <w:p w:rsidR="00E6322E" w:rsidRPr="00A05D94" w:rsidRDefault="00B54AD8" w:rsidP="00E6322E">
      <w:pPr>
        <w:spacing w:before="120" w:after="120"/>
        <w:ind w:right="-2" w:firstLine="0"/>
        <w:rPr>
          <w:szCs w:val="28"/>
        </w:rPr>
      </w:pPr>
      <w:r>
        <w:rPr>
          <w:szCs w:val="28"/>
        </w:rPr>
        <w:t>13.05.2016г</w:t>
      </w:r>
      <w:r>
        <w:rPr>
          <w:szCs w:val="28"/>
        </w:rPr>
        <w:tab/>
        <w:t xml:space="preserve">                                № 56/1</w:t>
      </w:r>
      <w:r w:rsidR="00E6322E" w:rsidRPr="00A05D94">
        <w:rPr>
          <w:szCs w:val="28"/>
        </w:rPr>
        <w:t xml:space="preserve">  </w:t>
      </w:r>
      <w:r w:rsidR="00CD4D38">
        <w:rPr>
          <w:szCs w:val="28"/>
        </w:rPr>
        <w:t xml:space="preserve">                          </w:t>
      </w:r>
      <w:r>
        <w:rPr>
          <w:szCs w:val="28"/>
        </w:rPr>
        <w:t xml:space="preserve">   </w:t>
      </w:r>
      <w:r w:rsidR="00CD4D38">
        <w:rPr>
          <w:szCs w:val="28"/>
        </w:rPr>
        <w:t xml:space="preserve">   х.Божковка</w:t>
      </w:r>
    </w:p>
    <w:p w:rsidR="00E6322E" w:rsidRDefault="00E6322E" w:rsidP="00E6322E">
      <w:pPr>
        <w:pStyle w:val="ConsPlusNormal"/>
        <w:tabs>
          <w:tab w:val="left" w:pos="4962"/>
          <w:tab w:val="left" w:pos="5954"/>
        </w:tabs>
        <w:ind w:right="39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</w:t>
      </w:r>
      <w:r w:rsidR="00CD4D38">
        <w:rPr>
          <w:rFonts w:ascii="Times New Roman" w:hAnsi="Times New Roman" w:cs="Times New Roman"/>
          <w:sz w:val="28"/>
          <w:szCs w:val="28"/>
        </w:rPr>
        <w:t>истрации Божковского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EF8">
        <w:rPr>
          <w:rFonts w:ascii="Times New Roman" w:hAnsi="Times New Roman" w:cs="Times New Roman"/>
          <w:sz w:val="28"/>
          <w:szCs w:val="28"/>
        </w:rPr>
        <w:t xml:space="preserve"> </w:t>
      </w:r>
      <w:r w:rsidR="00CD4D38">
        <w:rPr>
          <w:rFonts w:ascii="Times New Roman" w:hAnsi="Times New Roman" w:cs="Times New Roman"/>
          <w:sz w:val="28"/>
          <w:szCs w:val="28"/>
        </w:rPr>
        <w:t>от 29</w:t>
      </w:r>
      <w:r>
        <w:rPr>
          <w:rFonts w:ascii="Times New Roman" w:hAnsi="Times New Roman" w:cs="Times New Roman"/>
          <w:sz w:val="28"/>
          <w:szCs w:val="28"/>
        </w:rPr>
        <w:t>.12.2015</w:t>
      </w:r>
      <w:r w:rsidR="00692E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4D38">
        <w:rPr>
          <w:rFonts w:ascii="Times New Roman" w:hAnsi="Times New Roman" w:cs="Times New Roman"/>
          <w:sz w:val="28"/>
          <w:szCs w:val="28"/>
        </w:rPr>
        <w:t xml:space="preserve"> № 149/1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принятию правовых актов о нормировании в сфере закупок для обеспечения муниципальных нужд муниципального об</w:t>
      </w:r>
      <w:r w:rsidR="00CD4D38">
        <w:rPr>
          <w:rFonts w:ascii="Times New Roman" w:hAnsi="Times New Roman" w:cs="Times New Roman"/>
          <w:sz w:val="28"/>
          <w:szCs w:val="28"/>
        </w:rPr>
        <w:t>разования «Божковское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 содержанию указанных актов и обеспечению их исполнения»</w:t>
      </w:r>
    </w:p>
    <w:p w:rsidR="00E6322E" w:rsidRDefault="00E6322E" w:rsidP="00E6322E">
      <w:pPr>
        <w:pStyle w:val="ConsPlusNormal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6A249E" w:rsidRDefault="006A249E" w:rsidP="00E6322E">
      <w:pPr>
        <w:pStyle w:val="ConsPlusNormal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Pr="000D1EAD" w:rsidRDefault="00E6322E" w:rsidP="00E6322E">
      <w:pPr>
        <w:ind w:firstLine="540"/>
      </w:pPr>
      <w:r w:rsidRPr="000D1EAD">
        <w:t xml:space="preserve">В </w:t>
      </w:r>
      <w:r>
        <w:rPr>
          <w:szCs w:val="28"/>
        </w:rPr>
        <w:t>целях приведения нормативных правовых актов Админ</w:t>
      </w:r>
      <w:r w:rsidR="00CD4D38">
        <w:rPr>
          <w:szCs w:val="28"/>
        </w:rPr>
        <w:t>истрации Божковского сельского поселения</w:t>
      </w:r>
      <w:r>
        <w:rPr>
          <w:szCs w:val="28"/>
        </w:rPr>
        <w:t xml:space="preserve"> в соответствие с действующим законодательством, </w:t>
      </w:r>
      <w:r>
        <w:t>ру</w:t>
      </w:r>
      <w:r w:rsidR="00CD4D38">
        <w:t>ководствуясь статьей 30</w:t>
      </w:r>
      <w:r w:rsidRPr="000D1EAD">
        <w:t xml:space="preserve"> Устава муниципального об</w:t>
      </w:r>
      <w:r w:rsidR="00CD4D38">
        <w:t>разования «Божковское сельское поселение</w:t>
      </w:r>
      <w:r w:rsidRPr="000D1EAD">
        <w:t>», Админ</w:t>
      </w:r>
      <w:r w:rsidR="00CD4D38">
        <w:t>истрация Божковского сельского поселения</w:t>
      </w:r>
    </w:p>
    <w:p w:rsidR="00E6322E" w:rsidRDefault="00E6322E" w:rsidP="00E6322E">
      <w:pPr>
        <w:pStyle w:val="ConsPlusNormal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322E" w:rsidRPr="00A651A7" w:rsidRDefault="00E6322E" w:rsidP="00E6322E">
      <w:pPr>
        <w:pStyle w:val="ConsPlusNormal"/>
        <w:ind w:right="17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tabs>
          <w:tab w:val="left" w:pos="6237"/>
          <w:tab w:val="left" w:pos="6946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1. </w:t>
      </w:r>
      <w:r w:rsidR="00CD4D38">
        <w:rPr>
          <w:rFonts w:ascii="Times New Roman" w:hAnsi="Times New Roman" w:cs="Times New Roman"/>
          <w:sz w:val="28"/>
          <w:szCs w:val="28"/>
        </w:rPr>
        <w:t>Приложение к постановлению от 29.12.2015г №149/1 изложить в следующей редакции.</w:t>
      </w:r>
    </w:p>
    <w:p w:rsidR="00E6322E" w:rsidRPr="00A651A7" w:rsidRDefault="00E6322E" w:rsidP="00E6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 в средствах массовой информации. </w:t>
      </w:r>
    </w:p>
    <w:p w:rsidR="00E6322E" w:rsidRPr="00A651A7" w:rsidRDefault="00E6322E" w:rsidP="00CD4D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51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51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51A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CD4D3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6322E" w:rsidRDefault="00E6322E" w:rsidP="00E632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4D38" w:rsidRDefault="00E6322E" w:rsidP="00CD4D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Глава</w:t>
      </w:r>
      <w:r w:rsidR="00CD4D38">
        <w:rPr>
          <w:rFonts w:ascii="Times New Roman" w:hAnsi="Times New Roman" w:cs="Times New Roman"/>
          <w:sz w:val="28"/>
          <w:szCs w:val="28"/>
        </w:rPr>
        <w:t xml:space="preserve"> Божковского </w:t>
      </w:r>
    </w:p>
    <w:p w:rsidR="00CD4D38" w:rsidRPr="00A651A7" w:rsidRDefault="00CD4D38" w:rsidP="00CD4D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В.Д.</w:t>
      </w:r>
      <w:r w:rsidR="00F53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Гуцалюк</w:t>
      </w:r>
    </w:p>
    <w:p w:rsidR="00E6322E" w:rsidRDefault="00E6322E" w:rsidP="00CD4D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B83" w:rsidRDefault="00F53B83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B34" w:rsidRPr="00637AFC" w:rsidRDefault="00EF7B34" w:rsidP="00EF7B34">
      <w:pPr>
        <w:ind w:left="4956" w:firstLine="708"/>
        <w:rPr>
          <w:sz w:val="20"/>
        </w:rPr>
      </w:pPr>
      <w:r w:rsidRPr="00637AFC">
        <w:rPr>
          <w:sz w:val="20"/>
        </w:rPr>
        <w:t xml:space="preserve">Приложение </w:t>
      </w:r>
    </w:p>
    <w:p w:rsidR="00EF7B34" w:rsidRPr="00637AFC" w:rsidRDefault="00EF7B34" w:rsidP="00EF7B34">
      <w:pPr>
        <w:ind w:left="5670"/>
        <w:rPr>
          <w:sz w:val="20"/>
        </w:rPr>
      </w:pPr>
      <w:r w:rsidRPr="00637AFC">
        <w:rPr>
          <w:sz w:val="20"/>
        </w:rPr>
        <w:t xml:space="preserve">к постановлению </w:t>
      </w:r>
    </w:p>
    <w:p w:rsidR="00EF7B34" w:rsidRPr="00637AFC" w:rsidRDefault="00EF7B34" w:rsidP="00EF7B34">
      <w:pPr>
        <w:ind w:left="5670"/>
        <w:rPr>
          <w:sz w:val="20"/>
        </w:rPr>
      </w:pPr>
      <w:r w:rsidRPr="00637AFC">
        <w:rPr>
          <w:sz w:val="20"/>
        </w:rPr>
        <w:t xml:space="preserve">Администрации </w:t>
      </w:r>
    </w:p>
    <w:p w:rsidR="00EF7B34" w:rsidRPr="00637AFC" w:rsidRDefault="00EF7B34" w:rsidP="00EF7B34">
      <w:pPr>
        <w:ind w:left="5670"/>
        <w:rPr>
          <w:sz w:val="20"/>
        </w:rPr>
      </w:pPr>
      <w:r>
        <w:rPr>
          <w:sz w:val="20"/>
        </w:rPr>
        <w:t>Божковского</w:t>
      </w:r>
      <w:r w:rsidRPr="00637AFC">
        <w:rPr>
          <w:sz w:val="20"/>
        </w:rPr>
        <w:t xml:space="preserve"> сельского</w:t>
      </w:r>
    </w:p>
    <w:p w:rsidR="00EF7B34" w:rsidRPr="00637AFC" w:rsidRDefault="00EF7B34" w:rsidP="00EF7B34">
      <w:pPr>
        <w:ind w:left="5670"/>
        <w:rPr>
          <w:sz w:val="20"/>
        </w:rPr>
      </w:pPr>
      <w:r w:rsidRPr="00637AFC">
        <w:rPr>
          <w:sz w:val="20"/>
        </w:rPr>
        <w:t>поселения</w:t>
      </w:r>
    </w:p>
    <w:p w:rsidR="00EF7B34" w:rsidRPr="00637AFC" w:rsidRDefault="00EF7B34" w:rsidP="00EF7B34">
      <w:pPr>
        <w:ind w:left="5670"/>
        <w:rPr>
          <w:sz w:val="20"/>
        </w:rPr>
      </w:pPr>
      <w:r>
        <w:rPr>
          <w:sz w:val="20"/>
        </w:rPr>
        <w:t xml:space="preserve">от   </w:t>
      </w:r>
      <w:r w:rsidR="00B54AD8">
        <w:rPr>
          <w:sz w:val="20"/>
        </w:rPr>
        <w:t>13.05.2016</w:t>
      </w:r>
      <w:r>
        <w:rPr>
          <w:sz w:val="20"/>
        </w:rPr>
        <w:t xml:space="preserve">          </w:t>
      </w:r>
      <w:r w:rsidRPr="00637AFC">
        <w:rPr>
          <w:sz w:val="20"/>
        </w:rPr>
        <w:t xml:space="preserve"> </w:t>
      </w:r>
      <w:r w:rsidRPr="00637AFC">
        <w:rPr>
          <w:rFonts w:eastAsia="Segoe UI Symbol"/>
          <w:sz w:val="20"/>
        </w:rPr>
        <w:t>№</w:t>
      </w:r>
      <w:r>
        <w:rPr>
          <w:sz w:val="20"/>
        </w:rPr>
        <w:t xml:space="preserve"> </w:t>
      </w:r>
      <w:r w:rsidR="00B54AD8">
        <w:rPr>
          <w:sz w:val="20"/>
        </w:rPr>
        <w:t>56/1</w:t>
      </w:r>
    </w:p>
    <w:p w:rsidR="00EF7B34" w:rsidRPr="000D1EAD" w:rsidRDefault="00EF7B34" w:rsidP="00EF7B34">
      <w:pPr>
        <w:suppressAutoHyphens/>
        <w:rPr>
          <w:b/>
          <w:sz w:val="24"/>
        </w:rPr>
      </w:pPr>
    </w:p>
    <w:p w:rsidR="00EF7B34" w:rsidRPr="0029651F" w:rsidRDefault="00EF7B34" w:rsidP="00EF7B34">
      <w:pPr>
        <w:suppressAutoHyphens/>
        <w:jc w:val="center"/>
        <w:rPr>
          <w:b/>
          <w:sz w:val="26"/>
          <w:szCs w:val="26"/>
        </w:rPr>
      </w:pPr>
      <w:r w:rsidRPr="0029651F">
        <w:rPr>
          <w:b/>
          <w:sz w:val="26"/>
          <w:szCs w:val="26"/>
        </w:rPr>
        <w:t>Требования</w:t>
      </w:r>
    </w:p>
    <w:p w:rsidR="00EF7B34" w:rsidRPr="0029651F" w:rsidRDefault="00EF7B34" w:rsidP="00EF7B34">
      <w:pPr>
        <w:suppressAutoHyphens/>
        <w:jc w:val="center"/>
        <w:rPr>
          <w:b/>
          <w:sz w:val="26"/>
          <w:szCs w:val="26"/>
        </w:rPr>
      </w:pPr>
      <w:r w:rsidRPr="0029651F">
        <w:rPr>
          <w:b/>
          <w:sz w:val="26"/>
          <w:szCs w:val="26"/>
        </w:rPr>
        <w:t>к порядку разработки и принятия правовых актов</w:t>
      </w:r>
    </w:p>
    <w:p w:rsidR="00EF7B34" w:rsidRPr="0029651F" w:rsidRDefault="00EF7B34" w:rsidP="00EF7B34">
      <w:pPr>
        <w:suppressAutoHyphens/>
        <w:jc w:val="center"/>
        <w:rPr>
          <w:b/>
          <w:sz w:val="26"/>
          <w:szCs w:val="26"/>
        </w:rPr>
      </w:pPr>
      <w:r w:rsidRPr="0029651F">
        <w:rPr>
          <w:b/>
          <w:sz w:val="26"/>
          <w:szCs w:val="26"/>
        </w:rPr>
        <w:t>о нормировании в сфере закупок для обеспечения муниципальных нужд муниципального об</w:t>
      </w:r>
      <w:r>
        <w:rPr>
          <w:b/>
          <w:sz w:val="26"/>
          <w:szCs w:val="26"/>
        </w:rPr>
        <w:t>разования «Божковское сельское поселение</w:t>
      </w:r>
      <w:r w:rsidRPr="0029651F">
        <w:rPr>
          <w:b/>
          <w:sz w:val="26"/>
          <w:szCs w:val="26"/>
        </w:rPr>
        <w:t>»,</w:t>
      </w:r>
    </w:p>
    <w:p w:rsidR="00EF7B34" w:rsidRPr="0029651F" w:rsidRDefault="00EF7B34" w:rsidP="00EF7B34">
      <w:pPr>
        <w:suppressAutoHyphens/>
        <w:jc w:val="center"/>
        <w:rPr>
          <w:b/>
          <w:sz w:val="26"/>
          <w:szCs w:val="26"/>
        </w:rPr>
      </w:pPr>
      <w:r w:rsidRPr="0029651F">
        <w:rPr>
          <w:b/>
          <w:sz w:val="26"/>
          <w:szCs w:val="26"/>
        </w:rPr>
        <w:t xml:space="preserve">содержанию указанных актов и обеспечению их исполнения </w:t>
      </w:r>
    </w:p>
    <w:p w:rsidR="00EF7B34" w:rsidRPr="0029651F" w:rsidRDefault="00EF7B34" w:rsidP="00EF7B34">
      <w:pPr>
        <w:suppressAutoHyphens/>
        <w:jc w:val="center"/>
        <w:rPr>
          <w:b/>
          <w:sz w:val="26"/>
          <w:szCs w:val="26"/>
        </w:rPr>
      </w:pPr>
    </w:p>
    <w:p w:rsidR="00EF7B34" w:rsidRPr="0029651F" w:rsidRDefault="00EF7B34" w:rsidP="00EF7B34">
      <w:pPr>
        <w:pStyle w:val="a7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651F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EF7B34" w:rsidRPr="0029651F" w:rsidRDefault="00EF7B34" w:rsidP="00EF7B34">
      <w:pPr>
        <w:suppressAutoHyphens/>
        <w:jc w:val="center"/>
        <w:rPr>
          <w:sz w:val="26"/>
          <w:szCs w:val="26"/>
        </w:rPr>
      </w:pPr>
    </w:p>
    <w:p w:rsidR="00EF7B34" w:rsidRPr="0029651F" w:rsidRDefault="00EF7B34" w:rsidP="00EF7B34">
      <w:pPr>
        <w:suppressAutoHyphens/>
        <w:ind w:firstLine="709"/>
        <w:rPr>
          <w:sz w:val="26"/>
          <w:szCs w:val="26"/>
        </w:rPr>
      </w:pPr>
      <w:r w:rsidRPr="0029651F">
        <w:rPr>
          <w:sz w:val="26"/>
          <w:szCs w:val="26"/>
        </w:rPr>
        <w:t>1.1. Настоящие Требования определяют порядок разработки и принятия</w:t>
      </w:r>
      <w:r>
        <w:rPr>
          <w:sz w:val="26"/>
          <w:szCs w:val="26"/>
        </w:rPr>
        <w:t xml:space="preserve"> </w:t>
      </w:r>
      <w:r w:rsidRPr="0029651F">
        <w:rPr>
          <w:sz w:val="26"/>
          <w:szCs w:val="26"/>
        </w:rPr>
        <w:t xml:space="preserve">правовых актов о нормировании в сфере закупок для обеспечения муниципальных нужд муниципального </w:t>
      </w:r>
      <w:r>
        <w:rPr>
          <w:sz w:val="26"/>
          <w:szCs w:val="26"/>
        </w:rPr>
        <w:t>образования «Божковское сельское поселение</w:t>
      </w:r>
      <w:r w:rsidRPr="0029651F">
        <w:rPr>
          <w:sz w:val="26"/>
          <w:szCs w:val="26"/>
        </w:rPr>
        <w:t>», содержанию, обеспечению исполнения следующих правовых актов:</w:t>
      </w:r>
    </w:p>
    <w:p w:rsidR="00EF7B34" w:rsidRPr="0029651F" w:rsidRDefault="00EF7B34" w:rsidP="00EF7B34">
      <w:pPr>
        <w:suppressAutoHyphens/>
        <w:ind w:firstLine="709"/>
        <w:rPr>
          <w:sz w:val="26"/>
          <w:szCs w:val="26"/>
        </w:rPr>
      </w:pPr>
      <w:r w:rsidRPr="0029651F">
        <w:rPr>
          <w:sz w:val="26"/>
          <w:szCs w:val="26"/>
        </w:rPr>
        <w:t xml:space="preserve">а) Администрации </w:t>
      </w:r>
      <w:r>
        <w:rPr>
          <w:sz w:val="26"/>
          <w:szCs w:val="26"/>
        </w:rPr>
        <w:t>Божковского сельского поселения</w:t>
      </w:r>
      <w:r w:rsidRPr="0029651F">
        <w:rPr>
          <w:sz w:val="26"/>
          <w:szCs w:val="26"/>
        </w:rPr>
        <w:t xml:space="preserve">, </w:t>
      </w:r>
      <w:proofErr w:type="gramStart"/>
      <w:r w:rsidRPr="0029651F">
        <w:rPr>
          <w:sz w:val="26"/>
          <w:szCs w:val="26"/>
        </w:rPr>
        <w:t>утверждающих</w:t>
      </w:r>
      <w:proofErr w:type="gramEnd"/>
      <w:r w:rsidRPr="0029651F">
        <w:rPr>
          <w:sz w:val="26"/>
          <w:szCs w:val="26"/>
        </w:rPr>
        <w:t>:</w:t>
      </w:r>
    </w:p>
    <w:p w:rsidR="00EF7B34" w:rsidRPr="0029651F" w:rsidRDefault="00EF7B34" w:rsidP="00EF7B34">
      <w:pPr>
        <w:suppressAutoHyphens/>
        <w:rPr>
          <w:sz w:val="26"/>
          <w:szCs w:val="26"/>
        </w:rPr>
      </w:pPr>
      <w:r w:rsidRPr="0029651F">
        <w:rPr>
          <w:sz w:val="26"/>
          <w:szCs w:val="26"/>
        </w:rPr>
        <w:t>правила определения нормативных затрат на обеспечение функций  Админ</w:t>
      </w:r>
      <w:r>
        <w:rPr>
          <w:sz w:val="26"/>
          <w:szCs w:val="26"/>
        </w:rPr>
        <w:t>истрации Божковского сельского поселения</w:t>
      </w:r>
      <w:r w:rsidRPr="0029651F">
        <w:rPr>
          <w:sz w:val="26"/>
          <w:szCs w:val="26"/>
        </w:rPr>
        <w:t>;</w:t>
      </w:r>
    </w:p>
    <w:p w:rsidR="00EF7B34" w:rsidRPr="0029651F" w:rsidRDefault="00EF7B34" w:rsidP="00EF7B34">
      <w:pPr>
        <w:suppressAutoHyphens/>
        <w:ind w:firstLine="709"/>
        <w:rPr>
          <w:sz w:val="26"/>
          <w:szCs w:val="26"/>
        </w:rPr>
      </w:pPr>
      <w:r w:rsidRPr="0029651F">
        <w:rPr>
          <w:sz w:val="26"/>
          <w:szCs w:val="26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>
        <w:rPr>
          <w:sz w:val="26"/>
          <w:szCs w:val="26"/>
        </w:rPr>
        <w:t xml:space="preserve">Администрации Божковского сельского поселения </w:t>
      </w:r>
      <w:r w:rsidRPr="0029651F">
        <w:rPr>
          <w:sz w:val="26"/>
          <w:szCs w:val="26"/>
        </w:rPr>
        <w:t>и ее муниципальных бюджетных учреждений</w:t>
      </w:r>
      <w:r>
        <w:rPr>
          <w:sz w:val="26"/>
          <w:szCs w:val="26"/>
        </w:rPr>
        <w:t xml:space="preserve"> Божковского сельского поселения</w:t>
      </w:r>
      <w:r w:rsidRPr="0029651F">
        <w:rPr>
          <w:sz w:val="26"/>
          <w:szCs w:val="26"/>
        </w:rPr>
        <w:t>;</w:t>
      </w:r>
    </w:p>
    <w:p w:rsidR="00EF7B34" w:rsidRPr="0029651F" w:rsidRDefault="00EF7B34" w:rsidP="00EF7B34">
      <w:pPr>
        <w:suppressAutoHyphens/>
        <w:ind w:firstLine="709"/>
        <w:rPr>
          <w:sz w:val="26"/>
          <w:szCs w:val="26"/>
        </w:rPr>
      </w:pPr>
      <w:r w:rsidRPr="0029651F">
        <w:rPr>
          <w:sz w:val="26"/>
          <w:szCs w:val="26"/>
        </w:rPr>
        <w:t>б) Админ</w:t>
      </w:r>
      <w:r>
        <w:rPr>
          <w:sz w:val="26"/>
          <w:szCs w:val="26"/>
        </w:rPr>
        <w:t>истрации Божковского сельского поселения</w:t>
      </w:r>
      <w:r w:rsidRPr="0029651F">
        <w:rPr>
          <w:sz w:val="26"/>
          <w:szCs w:val="26"/>
        </w:rPr>
        <w:t xml:space="preserve">,  </w:t>
      </w:r>
      <w:proofErr w:type="gramStart"/>
      <w:r w:rsidRPr="0029651F">
        <w:rPr>
          <w:sz w:val="26"/>
          <w:szCs w:val="26"/>
        </w:rPr>
        <w:t>утверждающих</w:t>
      </w:r>
      <w:proofErr w:type="gramEnd"/>
      <w:r w:rsidRPr="0029651F">
        <w:rPr>
          <w:sz w:val="26"/>
          <w:szCs w:val="26"/>
        </w:rPr>
        <w:t>:</w:t>
      </w:r>
    </w:p>
    <w:p w:rsidR="00EF7B34" w:rsidRPr="0029651F" w:rsidRDefault="00EF7B34" w:rsidP="00EF7B34">
      <w:pPr>
        <w:suppressAutoHyphens/>
        <w:ind w:firstLine="709"/>
        <w:rPr>
          <w:sz w:val="26"/>
          <w:szCs w:val="26"/>
        </w:rPr>
      </w:pPr>
      <w:r w:rsidRPr="0029651F">
        <w:rPr>
          <w:sz w:val="26"/>
          <w:szCs w:val="26"/>
        </w:rPr>
        <w:t>нормативные затраты на обеспечение функций Админ</w:t>
      </w:r>
      <w:r>
        <w:rPr>
          <w:sz w:val="26"/>
          <w:szCs w:val="26"/>
        </w:rPr>
        <w:t>истрации Божковского сельского поселения</w:t>
      </w:r>
      <w:r w:rsidRPr="0029651F">
        <w:rPr>
          <w:sz w:val="26"/>
          <w:szCs w:val="26"/>
        </w:rPr>
        <w:t>;</w:t>
      </w:r>
    </w:p>
    <w:p w:rsidR="00EF7B34" w:rsidRPr="0029651F" w:rsidRDefault="00EF7B34" w:rsidP="00EF7B34">
      <w:pPr>
        <w:suppressAutoHyphens/>
        <w:ind w:firstLine="709"/>
        <w:rPr>
          <w:sz w:val="26"/>
          <w:szCs w:val="26"/>
        </w:rPr>
      </w:pPr>
      <w:r w:rsidRPr="0029651F">
        <w:rPr>
          <w:sz w:val="26"/>
          <w:szCs w:val="26"/>
        </w:rPr>
        <w:t xml:space="preserve">требования к отдельным видам товаров, работ, услуг (в том числе предельные цены товаров, работ, услуг), закупаемым Администрацией </w:t>
      </w:r>
      <w:r>
        <w:rPr>
          <w:sz w:val="26"/>
          <w:szCs w:val="26"/>
        </w:rPr>
        <w:t>Божковского сельского поселения</w:t>
      </w:r>
      <w:r w:rsidRPr="0029651F">
        <w:rPr>
          <w:sz w:val="26"/>
          <w:szCs w:val="26"/>
        </w:rPr>
        <w:t xml:space="preserve"> и </w:t>
      </w:r>
      <w:r>
        <w:rPr>
          <w:sz w:val="26"/>
          <w:szCs w:val="26"/>
        </w:rPr>
        <w:t>ее муниципальных  бюджетных учреждений Божковского сельского поселения.</w:t>
      </w:r>
    </w:p>
    <w:p w:rsidR="00EF7B34" w:rsidRPr="0029651F" w:rsidRDefault="00EF7B34" w:rsidP="00EF7B34">
      <w:pPr>
        <w:pStyle w:val="a7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9651F">
        <w:rPr>
          <w:rFonts w:ascii="Times New Roman" w:hAnsi="Times New Roman"/>
          <w:b/>
          <w:sz w:val="26"/>
          <w:szCs w:val="26"/>
        </w:rPr>
        <w:t>Требования к разработке и принятию правовых актов</w:t>
      </w:r>
    </w:p>
    <w:p w:rsidR="00EF7B34" w:rsidRPr="0029651F" w:rsidRDefault="00EF7B34" w:rsidP="00EF7B34">
      <w:pPr>
        <w:suppressAutoHyphens/>
        <w:ind w:left="720"/>
        <w:rPr>
          <w:b/>
          <w:sz w:val="26"/>
          <w:szCs w:val="26"/>
        </w:rPr>
      </w:pPr>
    </w:p>
    <w:p w:rsidR="00EF7B34" w:rsidRPr="0029651F" w:rsidRDefault="00EF7B34" w:rsidP="00EF7B34">
      <w:pPr>
        <w:suppressAutoHyphens/>
        <w:ind w:firstLine="709"/>
        <w:rPr>
          <w:sz w:val="26"/>
          <w:szCs w:val="26"/>
        </w:rPr>
      </w:pPr>
      <w:r w:rsidRPr="0029651F">
        <w:rPr>
          <w:sz w:val="26"/>
          <w:szCs w:val="26"/>
        </w:rPr>
        <w:t xml:space="preserve">2.1. Правовой акт, указанный во втором абзаце подпункта «а» пункта 1.1.  настоящих Требований разрабатывается </w:t>
      </w:r>
      <w:r>
        <w:rPr>
          <w:sz w:val="26"/>
          <w:szCs w:val="26"/>
        </w:rPr>
        <w:t>Сектором экономики и ф</w:t>
      </w:r>
      <w:r w:rsidRPr="0029651F">
        <w:rPr>
          <w:sz w:val="26"/>
          <w:szCs w:val="26"/>
        </w:rPr>
        <w:t>инансов</w:t>
      </w:r>
      <w:r>
        <w:rPr>
          <w:sz w:val="26"/>
          <w:szCs w:val="26"/>
        </w:rPr>
        <w:t xml:space="preserve"> Администрации Божковского сельского поселения </w:t>
      </w:r>
      <w:r w:rsidRPr="0029651F">
        <w:rPr>
          <w:sz w:val="26"/>
          <w:szCs w:val="26"/>
        </w:rPr>
        <w:t>в форме проекта постановления Админ</w:t>
      </w:r>
      <w:r>
        <w:rPr>
          <w:sz w:val="26"/>
          <w:szCs w:val="26"/>
        </w:rPr>
        <w:t>истрации Божковского сельского поселения</w:t>
      </w:r>
      <w:r w:rsidRPr="0029651F">
        <w:rPr>
          <w:sz w:val="26"/>
          <w:szCs w:val="26"/>
        </w:rPr>
        <w:t>.</w:t>
      </w:r>
    </w:p>
    <w:p w:rsidR="00EF7B34" w:rsidRPr="0029651F" w:rsidRDefault="00EF7B34" w:rsidP="00EF7B34">
      <w:pPr>
        <w:suppressAutoHyphens/>
        <w:ind w:firstLine="709"/>
        <w:rPr>
          <w:sz w:val="26"/>
          <w:szCs w:val="26"/>
        </w:rPr>
      </w:pPr>
      <w:r w:rsidRPr="0029651F">
        <w:rPr>
          <w:sz w:val="26"/>
          <w:szCs w:val="26"/>
        </w:rPr>
        <w:t>2.2. Правовой акт, указанный  в третьем абзаце подпункта «а» пункта 1.1. настоящих</w:t>
      </w:r>
      <w:r>
        <w:rPr>
          <w:sz w:val="26"/>
          <w:szCs w:val="26"/>
        </w:rPr>
        <w:t xml:space="preserve"> </w:t>
      </w:r>
      <w:r w:rsidRPr="0029651F">
        <w:rPr>
          <w:sz w:val="26"/>
          <w:szCs w:val="26"/>
        </w:rPr>
        <w:t>Требований разрабатывается</w:t>
      </w:r>
      <w:r>
        <w:rPr>
          <w:sz w:val="26"/>
          <w:szCs w:val="26"/>
        </w:rPr>
        <w:t xml:space="preserve"> </w:t>
      </w:r>
      <w:r w:rsidRPr="00637AFC">
        <w:rPr>
          <w:sz w:val="26"/>
          <w:szCs w:val="26"/>
        </w:rPr>
        <w:t>Администрацией</w:t>
      </w:r>
      <w:r>
        <w:rPr>
          <w:sz w:val="26"/>
          <w:szCs w:val="26"/>
        </w:rPr>
        <w:t xml:space="preserve"> Божковского</w:t>
      </w:r>
      <w:r w:rsidRPr="00637AFC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 w:rsidRPr="00637AFC">
        <w:rPr>
          <w:sz w:val="26"/>
          <w:szCs w:val="26"/>
        </w:rPr>
        <w:t>в форме проекта</w:t>
      </w:r>
      <w:r>
        <w:rPr>
          <w:sz w:val="26"/>
          <w:szCs w:val="26"/>
        </w:rPr>
        <w:t xml:space="preserve"> </w:t>
      </w:r>
      <w:r w:rsidRPr="00637AFC">
        <w:rPr>
          <w:sz w:val="26"/>
          <w:szCs w:val="26"/>
        </w:rPr>
        <w:t xml:space="preserve">постановления Администрации </w:t>
      </w:r>
      <w:r>
        <w:rPr>
          <w:sz w:val="26"/>
          <w:szCs w:val="26"/>
        </w:rPr>
        <w:t>Божковского</w:t>
      </w:r>
      <w:r w:rsidRPr="00637AFC">
        <w:rPr>
          <w:sz w:val="26"/>
          <w:szCs w:val="26"/>
        </w:rPr>
        <w:t xml:space="preserve"> сельского поселения.</w:t>
      </w:r>
    </w:p>
    <w:p w:rsidR="00EF7B34" w:rsidRPr="0029651F" w:rsidRDefault="00EF7B34" w:rsidP="00EF7B34">
      <w:pPr>
        <w:suppressAutoHyphens/>
        <w:ind w:firstLine="709"/>
        <w:rPr>
          <w:sz w:val="26"/>
          <w:szCs w:val="26"/>
        </w:rPr>
      </w:pPr>
      <w:r w:rsidRPr="0029651F">
        <w:rPr>
          <w:sz w:val="26"/>
          <w:szCs w:val="26"/>
        </w:rPr>
        <w:t>2.3. Правовые акты:</w:t>
      </w:r>
    </w:p>
    <w:p w:rsidR="00EF7B34" w:rsidRPr="0029651F" w:rsidRDefault="00EF7B34" w:rsidP="00EF7B34">
      <w:pPr>
        <w:suppressAutoHyphens/>
        <w:ind w:firstLine="709"/>
        <w:rPr>
          <w:sz w:val="26"/>
          <w:szCs w:val="26"/>
        </w:rPr>
      </w:pPr>
      <w:r w:rsidRPr="0029651F">
        <w:rPr>
          <w:sz w:val="26"/>
          <w:szCs w:val="26"/>
        </w:rPr>
        <w:t>2.3.1. Указанные в подпункте «а»  пункта 1.1. настоящих Требований:</w:t>
      </w:r>
    </w:p>
    <w:p w:rsidR="00EF7B34" w:rsidRPr="0029651F" w:rsidRDefault="00EF7B34" w:rsidP="00EF7B34">
      <w:pPr>
        <w:suppressAutoHyphens/>
        <w:ind w:firstLine="709"/>
        <w:rPr>
          <w:sz w:val="26"/>
          <w:szCs w:val="26"/>
        </w:rPr>
      </w:pPr>
      <w:r w:rsidRPr="0029651F">
        <w:rPr>
          <w:sz w:val="26"/>
          <w:szCs w:val="26"/>
        </w:rPr>
        <w:t xml:space="preserve">- </w:t>
      </w:r>
      <w:proofErr w:type="gramStart"/>
      <w:r w:rsidRPr="0029651F">
        <w:rPr>
          <w:sz w:val="26"/>
          <w:szCs w:val="26"/>
        </w:rPr>
        <w:t>разрабатываются  и утверждаются</w:t>
      </w:r>
      <w:proofErr w:type="gramEnd"/>
      <w:r w:rsidRPr="0029651F">
        <w:rPr>
          <w:sz w:val="26"/>
          <w:szCs w:val="26"/>
        </w:rPr>
        <w:t xml:space="preserve"> в соответствии с Регламентом Администрации</w:t>
      </w:r>
      <w:r>
        <w:rPr>
          <w:sz w:val="26"/>
          <w:szCs w:val="26"/>
        </w:rPr>
        <w:t xml:space="preserve"> Божковского сельского поселения </w:t>
      </w:r>
      <w:r w:rsidRPr="0029651F">
        <w:rPr>
          <w:sz w:val="26"/>
          <w:szCs w:val="26"/>
        </w:rPr>
        <w:t>в срок до 1 января 2016 г.;</w:t>
      </w:r>
    </w:p>
    <w:p w:rsidR="00EF7B34" w:rsidRPr="0029651F" w:rsidRDefault="00EF7B34" w:rsidP="00EF7B34">
      <w:pPr>
        <w:suppressAutoHyphens/>
        <w:ind w:firstLine="709"/>
        <w:rPr>
          <w:sz w:val="26"/>
          <w:szCs w:val="26"/>
        </w:rPr>
      </w:pPr>
      <w:r w:rsidRPr="0029651F">
        <w:rPr>
          <w:sz w:val="26"/>
          <w:szCs w:val="26"/>
        </w:rPr>
        <w:t>- подлежат размещению в единой информационной системе в сфере закупок в течение 10 рабочих дней со дня принятия соответствующих правовых актов;</w:t>
      </w:r>
    </w:p>
    <w:p w:rsidR="00EF7B34" w:rsidRPr="0029651F" w:rsidRDefault="00EF7B34" w:rsidP="00EF7B34">
      <w:pPr>
        <w:suppressAutoHyphens/>
        <w:ind w:firstLine="709"/>
        <w:rPr>
          <w:sz w:val="26"/>
          <w:szCs w:val="26"/>
        </w:rPr>
      </w:pPr>
      <w:r w:rsidRPr="0029651F">
        <w:rPr>
          <w:sz w:val="26"/>
          <w:szCs w:val="26"/>
        </w:rPr>
        <w:lastRenderedPageBreak/>
        <w:t xml:space="preserve">- подлежат изменению в случаях, установленных соответствующими правовыми актами, в порядке, предусмотренном Регламентом Администрации </w:t>
      </w:r>
      <w:r>
        <w:rPr>
          <w:sz w:val="26"/>
          <w:szCs w:val="26"/>
        </w:rPr>
        <w:t>Божковского сельского поселения.</w:t>
      </w:r>
    </w:p>
    <w:p w:rsidR="00EF7B34" w:rsidRPr="0029651F" w:rsidRDefault="00EF7B34" w:rsidP="00EF7B34">
      <w:pPr>
        <w:suppressAutoHyphens/>
        <w:ind w:firstLine="709"/>
        <w:rPr>
          <w:sz w:val="26"/>
          <w:szCs w:val="26"/>
        </w:rPr>
      </w:pPr>
      <w:r w:rsidRPr="0029651F">
        <w:rPr>
          <w:sz w:val="26"/>
          <w:szCs w:val="26"/>
        </w:rPr>
        <w:t>2.3.2. Указанные в подпункте «б» пункта 1.1. настоящих Требований:</w:t>
      </w:r>
    </w:p>
    <w:p w:rsidR="00EF7B34" w:rsidRPr="0029651F" w:rsidRDefault="00EF7B34" w:rsidP="00EF7B34">
      <w:pPr>
        <w:suppressAutoHyphens/>
        <w:ind w:firstLine="709"/>
        <w:rPr>
          <w:sz w:val="26"/>
          <w:szCs w:val="26"/>
        </w:rPr>
      </w:pPr>
      <w:r w:rsidRPr="0029651F">
        <w:rPr>
          <w:sz w:val="26"/>
          <w:szCs w:val="26"/>
        </w:rPr>
        <w:t xml:space="preserve">- </w:t>
      </w:r>
      <w:proofErr w:type="gramStart"/>
      <w:r w:rsidRPr="0029651F">
        <w:rPr>
          <w:sz w:val="26"/>
          <w:szCs w:val="26"/>
        </w:rPr>
        <w:t>разрабатываются и утвер</w:t>
      </w:r>
      <w:r>
        <w:rPr>
          <w:sz w:val="26"/>
          <w:szCs w:val="26"/>
        </w:rPr>
        <w:t>ждаются</w:t>
      </w:r>
      <w:proofErr w:type="gramEnd"/>
      <w:r>
        <w:rPr>
          <w:sz w:val="26"/>
          <w:szCs w:val="26"/>
        </w:rPr>
        <w:t xml:space="preserve"> Администрацией Божковского сельского поселения </w:t>
      </w:r>
      <w:r w:rsidRPr="0029651F">
        <w:rPr>
          <w:sz w:val="26"/>
          <w:szCs w:val="26"/>
        </w:rPr>
        <w:t>в срок не позднее 1 июня текущего финансового года в порядке, установленном органами, указанными в настоящем подпункте;</w:t>
      </w:r>
    </w:p>
    <w:p w:rsidR="00EF7B34" w:rsidRPr="0029651F" w:rsidRDefault="00EF7B34" w:rsidP="00EF7B34">
      <w:pPr>
        <w:suppressAutoHyphens/>
        <w:ind w:firstLine="709"/>
        <w:rPr>
          <w:sz w:val="26"/>
          <w:szCs w:val="26"/>
        </w:rPr>
      </w:pPr>
      <w:r w:rsidRPr="0029651F">
        <w:rPr>
          <w:sz w:val="26"/>
          <w:szCs w:val="26"/>
        </w:rPr>
        <w:t>- могут предусматривать право руководителя органа, указанного в   абзаце втором  пункта 2.3. подпункта 2.3.2., утверждать нормативы количества и (или) нормативы цены товаров, работ, услуг;</w:t>
      </w:r>
    </w:p>
    <w:p w:rsidR="00EF7B34" w:rsidRPr="0029651F" w:rsidRDefault="00EF7B34" w:rsidP="00EF7B34">
      <w:pPr>
        <w:suppressAutoHyphens/>
        <w:ind w:firstLine="709"/>
        <w:rPr>
          <w:sz w:val="26"/>
          <w:szCs w:val="26"/>
        </w:rPr>
      </w:pPr>
      <w:r w:rsidRPr="0029651F">
        <w:rPr>
          <w:sz w:val="26"/>
          <w:szCs w:val="26"/>
        </w:rPr>
        <w:t>- пересматриваются органами, указанными в абзаце втором</w:t>
      </w:r>
      <w:r>
        <w:rPr>
          <w:sz w:val="26"/>
          <w:szCs w:val="26"/>
        </w:rPr>
        <w:t xml:space="preserve"> </w:t>
      </w:r>
      <w:r w:rsidRPr="0029651F">
        <w:rPr>
          <w:sz w:val="26"/>
          <w:szCs w:val="26"/>
        </w:rPr>
        <w:t>пункта 2.3. подпункта 2.3.2., не реже одного раза в год;</w:t>
      </w:r>
    </w:p>
    <w:p w:rsidR="00EF7B34" w:rsidRPr="0029651F" w:rsidRDefault="00EF7B34" w:rsidP="00EF7B34">
      <w:pPr>
        <w:suppressAutoHyphens/>
        <w:ind w:firstLine="709"/>
        <w:rPr>
          <w:sz w:val="26"/>
          <w:szCs w:val="26"/>
        </w:rPr>
      </w:pPr>
      <w:r w:rsidRPr="0029651F">
        <w:rPr>
          <w:sz w:val="26"/>
          <w:szCs w:val="26"/>
        </w:rPr>
        <w:t>- подлежат изменению в случаях, установленных соответствующими правовыми актами;</w:t>
      </w:r>
    </w:p>
    <w:p w:rsidR="00EF7B34" w:rsidRPr="0029651F" w:rsidRDefault="00EF7B34" w:rsidP="00EF7B34">
      <w:pPr>
        <w:suppressAutoHyphens/>
        <w:ind w:firstLine="709"/>
        <w:rPr>
          <w:sz w:val="26"/>
          <w:szCs w:val="26"/>
        </w:rPr>
      </w:pPr>
      <w:r w:rsidRPr="0029651F">
        <w:rPr>
          <w:sz w:val="26"/>
          <w:szCs w:val="26"/>
        </w:rPr>
        <w:t>- подлежат размещению в единой информационной системе в сфере закупок в течение 10 рабочих дней со дня принятия соответствующих правовых актов.</w:t>
      </w:r>
    </w:p>
    <w:p w:rsidR="00EF7B34" w:rsidRPr="0029651F" w:rsidRDefault="00EF7B34" w:rsidP="00EF7B34">
      <w:pPr>
        <w:suppressAutoHyphens/>
        <w:ind w:firstLine="709"/>
        <w:rPr>
          <w:sz w:val="26"/>
          <w:szCs w:val="26"/>
        </w:rPr>
      </w:pPr>
      <w:r w:rsidRPr="0029651F">
        <w:rPr>
          <w:sz w:val="26"/>
          <w:szCs w:val="26"/>
        </w:rPr>
        <w:t xml:space="preserve">2.4. </w:t>
      </w:r>
      <w:proofErr w:type="gramStart"/>
      <w:r w:rsidRPr="0029651F">
        <w:rPr>
          <w:sz w:val="26"/>
          <w:szCs w:val="26"/>
        </w:rPr>
        <w:t xml:space="preserve">При обосновании объекта и (или) объектов закупки учитываются изменения, внесенные в правовые акты, указанные в абзаце втором подпункта «б» пункта 1.1. настоящих Требований, до предоставления главными распорядителями средств бюджета </w:t>
      </w:r>
      <w:r>
        <w:rPr>
          <w:sz w:val="26"/>
          <w:szCs w:val="26"/>
        </w:rPr>
        <w:t>Божковского сельского поселения</w:t>
      </w:r>
      <w:r w:rsidRPr="0029651F">
        <w:rPr>
          <w:sz w:val="26"/>
          <w:szCs w:val="26"/>
        </w:rPr>
        <w:t xml:space="preserve"> в </w:t>
      </w:r>
      <w:r>
        <w:rPr>
          <w:sz w:val="26"/>
          <w:szCs w:val="26"/>
        </w:rPr>
        <w:t>сектор экономики и ф</w:t>
      </w:r>
      <w:r w:rsidRPr="0029651F">
        <w:rPr>
          <w:sz w:val="26"/>
          <w:szCs w:val="26"/>
        </w:rPr>
        <w:t>инансов</w:t>
      </w:r>
      <w:r>
        <w:rPr>
          <w:sz w:val="26"/>
          <w:szCs w:val="26"/>
        </w:rPr>
        <w:t xml:space="preserve"> </w:t>
      </w:r>
      <w:r w:rsidRPr="0029651F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Божковского сельского поселения</w:t>
      </w:r>
      <w:r w:rsidRPr="0029651F">
        <w:rPr>
          <w:sz w:val="26"/>
          <w:szCs w:val="26"/>
        </w:rPr>
        <w:t xml:space="preserve"> расчетов,</w:t>
      </w:r>
      <w:r>
        <w:rPr>
          <w:sz w:val="26"/>
          <w:szCs w:val="26"/>
        </w:rPr>
        <w:t xml:space="preserve"> </w:t>
      </w:r>
      <w:r w:rsidRPr="0029651F">
        <w:rPr>
          <w:sz w:val="26"/>
          <w:szCs w:val="26"/>
        </w:rPr>
        <w:t xml:space="preserve">используемых при формировании бюджета </w:t>
      </w:r>
      <w:r>
        <w:rPr>
          <w:sz w:val="26"/>
          <w:szCs w:val="26"/>
        </w:rPr>
        <w:t>Божковского сельского поселения</w:t>
      </w:r>
      <w:r w:rsidRPr="0029651F">
        <w:rPr>
          <w:sz w:val="26"/>
          <w:szCs w:val="26"/>
        </w:rPr>
        <w:t xml:space="preserve"> в порядке, установленном </w:t>
      </w:r>
      <w:r>
        <w:rPr>
          <w:sz w:val="26"/>
          <w:szCs w:val="26"/>
        </w:rPr>
        <w:t>сектором экономики и финансов</w:t>
      </w:r>
      <w:r w:rsidRPr="0029651F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Божковского сельского поселения</w:t>
      </w:r>
      <w:r w:rsidRPr="0029651F">
        <w:rPr>
          <w:sz w:val="26"/>
          <w:szCs w:val="26"/>
        </w:rPr>
        <w:t xml:space="preserve">. </w:t>
      </w:r>
      <w:proofErr w:type="gramEnd"/>
    </w:p>
    <w:p w:rsidR="00EF7B34" w:rsidRPr="0029651F" w:rsidRDefault="00EF7B34" w:rsidP="00EF7B34">
      <w:pPr>
        <w:suppressAutoHyphens/>
        <w:ind w:firstLine="709"/>
        <w:rPr>
          <w:sz w:val="26"/>
          <w:szCs w:val="26"/>
        </w:rPr>
      </w:pPr>
      <w:r w:rsidRPr="0029651F">
        <w:rPr>
          <w:sz w:val="26"/>
          <w:szCs w:val="26"/>
        </w:rPr>
        <w:t>2.5. В целях обеспечения общественного контроля:</w:t>
      </w:r>
    </w:p>
    <w:p w:rsidR="00EF7B34" w:rsidRPr="0029651F" w:rsidRDefault="00EF7B34" w:rsidP="00EF7B34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29651F">
        <w:rPr>
          <w:color w:val="000000"/>
          <w:sz w:val="26"/>
          <w:szCs w:val="26"/>
        </w:rPr>
        <w:t xml:space="preserve">2.5.1. Проекты правовых актов, указанных в пункте 1.1. настоящих Требований, подлежат обязательному размещению органами, разработавшими соответствующие проекты правовых актов, на официальном сайте Администрации </w:t>
      </w:r>
      <w:r>
        <w:rPr>
          <w:sz w:val="26"/>
          <w:szCs w:val="26"/>
        </w:rPr>
        <w:t>Божковского сельского поселения</w:t>
      </w:r>
      <w:r w:rsidRPr="0029651F">
        <w:rPr>
          <w:color w:val="000000"/>
          <w:sz w:val="26"/>
          <w:szCs w:val="26"/>
        </w:rPr>
        <w:t xml:space="preserve"> в 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официальном сайте Администрации </w:t>
      </w:r>
      <w:r>
        <w:rPr>
          <w:sz w:val="26"/>
          <w:szCs w:val="26"/>
        </w:rPr>
        <w:t>Божковского сельского поселения</w:t>
      </w:r>
      <w:r w:rsidRPr="0029651F">
        <w:rPr>
          <w:color w:val="000000"/>
          <w:sz w:val="26"/>
          <w:szCs w:val="26"/>
        </w:rPr>
        <w:t xml:space="preserve"> в информационно-телекоммуникационной сети «Интернет».</w:t>
      </w:r>
    </w:p>
    <w:p w:rsidR="00EF7B34" w:rsidRPr="0029651F" w:rsidRDefault="00EF7B34" w:rsidP="00EF7B34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29651F">
        <w:rPr>
          <w:color w:val="000000"/>
          <w:sz w:val="26"/>
          <w:szCs w:val="26"/>
        </w:rPr>
        <w:t xml:space="preserve">2.5.2. </w:t>
      </w:r>
      <w:r w:rsidRPr="0029651F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Божковского сельского поселения</w:t>
      </w:r>
      <w:r w:rsidR="00640992">
        <w:rPr>
          <w:sz w:val="26"/>
          <w:szCs w:val="26"/>
        </w:rPr>
        <w:t xml:space="preserve"> и</w:t>
      </w:r>
      <w:r w:rsidRPr="00EF7B34">
        <w:rPr>
          <w:sz w:val="26"/>
          <w:szCs w:val="26"/>
        </w:rPr>
        <w:t xml:space="preserve"> </w:t>
      </w:r>
      <w:r>
        <w:rPr>
          <w:sz w:val="26"/>
          <w:szCs w:val="26"/>
        </w:rPr>
        <w:t>ее муниципальные  бюджетные учреждения</w:t>
      </w:r>
      <w:proofErr w:type="gramStart"/>
      <w:r>
        <w:rPr>
          <w:sz w:val="26"/>
          <w:szCs w:val="26"/>
        </w:rPr>
        <w:t xml:space="preserve"> </w:t>
      </w:r>
      <w:r w:rsidRPr="0029651F">
        <w:rPr>
          <w:sz w:val="26"/>
          <w:szCs w:val="26"/>
        </w:rPr>
        <w:t>,</w:t>
      </w:r>
      <w:proofErr w:type="gramEnd"/>
      <w:r w:rsidRPr="0029651F">
        <w:rPr>
          <w:sz w:val="26"/>
          <w:szCs w:val="26"/>
        </w:rPr>
        <w:t xml:space="preserve"> </w:t>
      </w:r>
      <w:r w:rsidRPr="0029651F">
        <w:rPr>
          <w:color w:val="000000"/>
          <w:sz w:val="26"/>
          <w:szCs w:val="26"/>
        </w:rPr>
        <w:t xml:space="preserve">разработавшие и разместившие на официальном сайте Администрации </w:t>
      </w:r>
      <w:r>
        <w:rPr>
          <w:sz w:val="26"/>
          <w:szCs w:val="26"/>
        </w:rPr>
        <w:t>Божковского сельского поселения</w:t>
      </w:r>
      <w:r w:rsidRPr="0029651F">
        <w:rPr>
          <w:color w:val="000000"/>
          <w:sz w:val="26"/>
          <w:szCs w:val="26"/>
        </w:rPr>
        <w:t xml:space="preserve"> в информационно-телекоммуникационной сети «Интернет» проекты правовых актов, указанные в пункте 1.1.  настоящих Требований:</w:t>
      </w:r>
    </w:p>
    <w:p w:rsidR="00EF7B34" w:rsidRPr="0029651F" w:rsidRDefault="00EF7B34" w:rsidP="00EF7B34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29651F">
        <w:rPr>
          <w:color w:val="000000"/>
          <w:sz w:val="26"/>
          <w:szCs w:val="26"/>
        </w:rPr>
        <w:t xml:space="preserve">- рассматривают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 и Регламентом  рассмотрения обращения граждан Администрации </w:t>
      </w:r>
      <w:r>
        <w:rPr>
          <w:sz w:val="26"/>
          <w:szCs w:val="26"/>
        </w:rPr>
        <w:t>Божковского сельского поселения</w:t>
      </w:r>
      <w:r w:rsidRPr="0029651F">
        <w:rPr>
          <w:color w:val="000000"/>
          <w:sz w:val="26"/>
          <w:szCs w:val="26"/>
        </w:rPr>
        <w:t>;</w:t>
      </w:r>
    </w:p>
    <w:p w:rsidR="00EF7B34" w:rsidRPr="0029651F" w:rsidRDefault="00EF7B34" w:rsidP="00EF7B34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29651F">
        <w:rPr>
          <w:color w:val="000000"/>
          <w:sz w:val="26"/>
          <w:szCs w:val="26"/>
        </w:rPr>
        <w:t xml:space="preserve">-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Администрации </w:t>
      </w:r>
      <w:r>
        <w:rPr>
          <w:sz w:val="26"/>
          <w:szCs w:val="26"/>
        </w:rPr>
        <w:t>Божковского сельского поселения</w:t>
      </w:r>
      <w:r w:rsidRPr="0029651F">
        <w:rPr>
          <w:color w:val="000000"/>
          <w:sz w:val="26"/>
          <w:szCs w:val="26"/>
        </w:rPr>
        <w:t xml:space="preserve"> в информационно-телекоммуникационной сети «Интернет»;</w:t>
      </w:r>
    </w:p>
    <w:p w:rsidR="00EF7B34" w:rsidRPr="0029651F" w:rsidRDefault="00EF7B34" w:rsidP="00EF7B34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29651F">
        <w:rPr>
          <w:color w:val="000000"/>
          <w:sz w:val="26"/>
          <w:szCs w:val="26"/>
        </w:rPr>
        <w:t xml:space="preserve">- по результатам обсуждения при необходимости принимают решения о внесении изменений в проекты правовых актов, указанных в пункте 1.1. настоящих </w:t>
      </w:r>
      <w:r w:rsidRPr="0029651F">
        <w:rPr>
          <w:color w:val="000000"/>
          <w:sz w:val="26"/>
          <w:szCs w:val="26"/>
        </w:rPr>
        <w:lastRenderedPageBreak/>
        <w:t>Требований, с учетом предложений общественных объединений, юридических и физических лиц.</w:t>
      </w:r>
    </w:p>
    <w:p w:rsidR="00EF7B34" w:rsidRPr="0029651F" w:rsidRDefault="00EF7B34" w:rsidP="00EF7B34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29651F">
        <w:rPr>
          <w:color w:val="000000"/>
          <w:sz w:val="26"/>
          <w:szCs w:val="26"/>
        </w:rPr>
        <w:t xml:space="preserve">2.5.3. </w:t>
      </w:r>
      <w:proofErr w:type="gramStart"/>
      <w:r w:rsidRPr="0029651F">
        <w:rPr>
          <w:color w:val="000000"/>
          <w:sz w:val="26"/>
          <w:szCs w:val="26"/>
        </w:rPr>
        <w:t xml:space="preserve">Проекты правовых актов, указанных в абзаце третьем подпункта «а» пункта 1.1. и в абзаце третьем подпункта «б» пункта 1.1. настоящих Требований, подлежат обязательному предварительному обсуждению на заседаниях </w:t>
      </w:r>
      <w:r>
        <w:rPr>
          <w:color w:val="000000"/>
          <w:sz w:val="26"/>
          <w:szCs w:val="26"/>
        </w:rPr>
        <w:t>Собрания депутатов Божковского сельского поселения</w:t>
      </w:r>
      <w:r w:rsidRPr="0029651F">
        <w:rPr>
          <w:color w:val="000000"/>
          <w:sz w:val="26"/>
          <w:szCs w:val="26"/>
        </w:rPr>
        <w:t xml:space="preserve"> в порядке, утвержденном  решением Собрания депутатов </w:t>
      </w:r>
      <w:r>
        <w:rPr>
          <w:color w:val="000000"/>
          <w:sz w:val="26"/>
          <w:szCs w:val="26"/>
        </w:rPr>
        <w:t>Божковского сельского поселения</w:t>
      </w:r>
      <w:r w:rsidRPr="0029651F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25.06.2012г</w:t>
      </w:r>
      <w:r w:rsidRPr="009459E5">
        <w:rPr>
          <w:color w:val="000000"/>
          <w:sz w:val="26"/>
          <w:szCs w:val="26"/>
        </w:rPr>
        <w:t xml:space="preserve">. № </w:t>
      </w:r>
      <w:r>
        <w:rPr>
          <w:color w:val="000000"/>
          <w:sz w:val="26"/>
          <w:szCs w:val="26"/>
        </w:rPr>
        <w:t>127</w:t>
      </w:r>
      <w:r w:rsidRPr="009459E5">
        <w:rPr>
          <w:color w:val="000000"/>
          <w:sz w:val="26"/>
          <w:szCs w:val="26"/>
        </w:rPr>
        <w:t xml:space="preserve"> «Об утверждении </w:t>
      </w:r>
      <w:r>
        <w:rPr>
          <w:color w:val="000000"/>
          <w:sz w:val="26"/>
          <w:szCs w:val="26"/>
        </w:rPr>
        <w:t>регламента работы С</w:t>
      </w:r>
      <w:r w:rsidRPr="009459E5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брания депутатов муниципального образования «Божковское сельское поселение</w:t>
      </w:r>
      <w:r w:rsidRPr="009459E5">
        <w:rPr>
          <w:color w:val="000000"/>
          <w:sz w:val="26"/>
          <w:szCs w:val="26"/>
        </w:rPr>
        <w:t>».</w:t>
      </w:r>
      <w:proofErr w:type="gramEnd"/>
    </w:p>
    <w:p w:rsidR="00EF7B34" w:rsidRPr="0029651F" w:rsidRDefault="00EF7B34" w:rsidP="00EF7B34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29651F">
        <w:rPr>
          <w:color w:val="000000"/>
          <w:sz w:val="26"/>
          <w:szCs w:val="26"/>
        </w:rPr>
        <w:t>2.6. Правовой акт, указанный в абзаце втором подпункта «а» пункта 1.1.  настоящих Требований  должен определять:</w:t>
      </w:r>
    </w:p>
    <w:p w:rsidR="00EF7B34" w:rsidRPr="0029651F" w:rsidRDefault="00EF7B34" w:rsidP="00EF7B34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29651F">
        <w:rPr>
          <w:color w:val="000000"/>
          <w:sz w:val="26"/>
          <w:szCs w:val="26"/>
        </w:rPr>
        <w:t>2.6.1. Порядок расчета нормативных затрат, в том числе формулы расчета.</w:t>
      </w:r>
    </w:p>
    <w:p w:rsidR="00EF7B34" w:rsidRPr="0029651F" w:rsidRDefault="00EF7B34" w:rsidP="00EF7B34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29651F">
        <w:rPr>
          <w:color w:val="000000"/>
          <w:sz w:val="26"/>
          <w:szCs w:val="26"/>
        </w:rPr>
        <w:t xml:space="preserve">2.6.2. Обязанность </w:t>
      </w:r>
      <w:r w:rsidRPr="0029651F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Божковского сельского поселения</w:t>
      </w:r>
      <w:r w:rsidR="00076286">
        <w:rPr>
          <w:sz w:val="26"/>
          <w:szCs w:val="26"/>
        </w:rPr>
        <w:t xml:space="preserve"> </w:t>
      </w:r>
      <w:r w:rsidRPr="0029651F">
        <w:rPr>
          <w:color w:val="000000"/>
          <w:sz w:val="26"/>
          <w:szCs w:val="26"/>
        </w:rPr>
        <w:t xml:space="preserve">определить порядок расчета нормативных затрат, для которых порядок расчета нормативных затрат не определен Администрацией </w:t>
      </w:r>
      <w:r>
        <w:rPr>
          <w:sz w:val="26"/>
          <w:szCs w:val="26"/>
        </w:rPr>
        <w:t>Божковского сельского поселения</w:t>
      </w:r>
      <w:r w:rsidRPr="0029651F">
        <w:rPr>
          <w:color w:val="000000"/>
          <w:sz w:val="26"/>
          <w:szCs w:val="26"/>
        </w:rPr>
        <w:t>.</w:t>
      </w:r>
    </w:p>
    <w:p w:rsidR="00EF7B34" w:rsidRPr="0029651F" w:rsidRDefault="00EF7B34" w:rsidP="00EF7B34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29651F">
        <w:rPr>
          <w:color w:val="000000"/>
          <w:sz w:val="26"/>
          <w:szCs w:val="26"/>
        </w:rPr>
        <w:t xml:space="preserve">2.6.3. Требование об определении </w:t>
      </w:r>
      <w:r w:rsidRPr="0029651F">
        <w:rPr>
          <w:sz w:val="26"/>
          <w:szCs w:val="26"/>
        </w:rPr>
        <w:t xml:space="preserve">Администрацией </w:t>
      </w:r>
      <w:r>
        <w:rPr>
          <w:sz w:val="26"/>
          <w:szCs w:val="26"/>
        </w:rPr>
        <w:t>Божковского сельского поселения</w:t>
      </w:r>
      <w:r w:rsidRPr="0029651F">
        <w:rPr>
          <w:sz w:val="26"/>
          <w:szCs w:val="26"/>
        </w:rPr>
        <w:t xml:space="preserve"> </w:t>
      </w:r>
      <w:r w:rsidRPr="0029651F">
        <w:rPr>
          <w:color w:val="000000"/>
          <w:sz w:val="26"/>
          <w:szCs w:val="26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F7B34" w:rsidRPr="0029651F" w:rsidRDefault="00EF7B34" w:rsidP="00EF7B34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29651F">
        <w:rPr>
          <w:color w:val="000000"/>
          <w:sz w:val="26"/>
          <w:szCs w:val="26"/>
        </w:rPr>
        <w:t>2.7. Правовой акт, указанный в абзаце третьем подпункта «а» пункта 1.1.  настоящих  Требований, должен определять:</w:t>
      </w:r>
    </w:p>
    <w:p w:rsidR="00EF7B34" w:rsidRPr="0029651F" w:rsidRDefault="00EF7B34" w:rsidP="00EF7B34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29651F">
        <w:rPr>
          <w:color w:val="000000"/>
          <w:sz w:val="26"/>
          <w:szCs w:val="26"/>
        </w:rPr>
        <w:t xml:space="preserve">2.7.1.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>
        <w:rPr>
          <w:sz w:val="26"/>
          <w:szCs w:val="26"/>
        </w:rPr>
        <w:t xml:space="preserve">Божковского сельского поселения </w:t>
      </w:r>
      <w:r w:rsidRPr="0029651F">
        <w:rPr>
          <w:color w:val="000000"/>
          <w:sz w:val="26"/>
          <w:szCs w:val="26"/>
        </w:rPr>
        <w:t>перечень отдельных видов товаров, работ, услуг.</w:t>
      </w:r>
    </w:p>
    <w:p w:rsidR="00EF7B34" w:rsidRPr="0029651F" w:rsidRDefault="00EF7B34" w:rsidP="00EF7B34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29651F">
        <w:rPr>
          <w:color w:val="000000"/>
          <w:sz w:val="26"/>
          <w:szCs w:val="26"/>
        </w:rPr>
        <w:t xml:space="preserve">2.7.2. Порядок отбора отдельных видов товаров, работ, услуг (в том числе предельных цен товаров, работ, услуг), закупаемых </w:t>
      </w:r>
      <w:r w:rsidRPr="0029651F">
        <w:rPr>
          <w:sz w:val="26"/>
          <w:szCs w:val="26"/>
        </w:rPr>
        <w:t xml:space="preserve">Администрацией </w:t>
      </w:r>
      <w:r>
        <w:rPr>
          <w:sz w:val="26"/>
          <w:szCs w:val="26"/>
        </w:rPr>
        <w:t xml:space="preserve">Божковского сельского поселения </w:t>
      </w:r>
      <w:r w:rsidRPr="0029651F">
        <w:rPr>
          <w:sz w:val="26"/>
          <w:szCs w:val="26"/>
        </w:rPr>
        <w:t>и ее отраслевыми (функциональными) органами, в том числе подведомственными им</w:t>
      </w:r>
      <w:r w:rsidR="00270A7B">
        <w:rPr>
          <w:sz w:val="26"/>
          <w:szCs w:val="26"/>
        </w:rPr>
        <w:t xml:space="preserve"> муниципальным</w:t>
      </w:r>
      <w:r w:rsidRPr="0029651F">
        <w:rPr>
          <w:color w:val="000000"/>
          <w:sz w:val="26"/>
          <w:szCs w:val="26"/>
        </w:rPr>
        <w:t xml:space="preserve"> </w:t>
      </w:r>
      <w:r w:rsidR="00270A7B">
        <w:rPr>
          <w:color w:val="000000"/>
          <w:sz w:val="26"/>
          <w:szCs w:val="26"/>
        </w:rPr>
        <w:t xml:space="preserve"> бюджетным учреждениям</w:t>
      </w:r>
      <w:r>
        <w:rPr>
          <w:sz w:val="26"/>
          <w:szCs w:val="26"/>
        </w:rPr>
        <w:t xml:space="preserve"> Божковского сельского поселения</w:t>
      </w:r>
      <w:r w:rsidRPr="0029651F">
        <w:rPr>
          <w:color w:val="000000"/>
          <w:sz w:val="26"/>
          <w:szCs w:val="26"/>
        </w:rPr>
        <w:t xml:space="preserve"> (далее-ведомственный перечень).</w:t>
      </w:r>
    </w:p>
    <w:p w:rsidR="00EF7B34" w:rsidRPr="0029651F" w:rsidRDefault="00EF7B34" w:rsidP="00EF7B34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29651F">
        <w:rPr>
          <w:color w:val="000000"/>
          <w:sz w:val="26"/>
          <w:szCs w:val="26"/>
        </w:rPr>
        <w:t>2.7.3. Форму ведомственного перечня.</w:t>
      </w:r>
    </w:p>
    <w:p w:rsidR="00EF7B34" w:rsidRPr="0029651F" w:rsidRDefault="00EF7B34" w:rsidP="00EF7B34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29651F">
        <w:rPr>
          <w:color w:val="000000"/>
          <w:sz w:val="26"/>
          <w:szCs w:val="26"/>
        </w:rPr>
        <w:t xml:space="preserve">2.8. Правовой акт: </w:t>
      </w:r>
    </w:p>
    <w:p w:rsidR="00EF7B34" w:rsidRPr="0029651F" w:rsidRDefault="00EF7B34" w:rsidP="00EF7B34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29651F">
        <w:rPr>
          <w:color w:val="000000"/>
          <w:sz w:val="26"/>
          <w:szCs w:val="26"/>
        </w:rPr>
        <w:t>2.8.1. Указанный в абзаце втором подпункта «б» пункта 1.1. настоящих Требований должен содержать:</w:t>
      </w:r>
    </w:p>
    <w:p w:rsidR="00EF7B34" w:rsidRPr="0029651F" w:rsidRDefault="00EF7B34" w:rsidP="00EF7B34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29651F">
        <w:rPr>
          <w:color w:val="000000"/>
          <w:sz w:val="26"/>
          <w:szCs w:val="26"/>
        </w:rPr>
        <w:t>- порядок расчета нормативных затрат, для которых правовым актом, указанным в абзаце втором подпункта «а» пункта 1.1.  настоящих  Требований, не установлен порядок расчета;</w:t>
      </w:r>
    </w:p>
    <w:p w:rsidR="00EF7B34" w:rsidRPr="0029651F" w:rsidRDefault="00EF7B34" w:rsidP="00EF7B34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29651F">
        <w:rPr>
          <w:color w:val="000000"/>
          <w:sz w:val="26"/>
          <w:szCs w:val="26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F7B34" w:rsidRPr="0029651F" w:rsidRDefault="00EF7B34" w:rsidP="00EF7B34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29651F">
        <w:rPr>
          <w:color w:val="000000"/>
          <w:sz w:val="26"/>
          <w:szCs w:val="26"/>
        </w:rPr>
        <w:t>2.8.2. Указанный в абзаце третьем подпункта «б» пункта 1.1. настоящих Требований  должен содержать:</w:t>
      </w:r>
    </w:p>
    <w:p w:rsidR="00EF7B34" w:rsidRPr="0029651F" w:rsidRDefault="00EF7B34" w:rsidP="00EF7B34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29651F">
        <w:rPr>
          <w:color w:val="000000"/>
          <w:sz w:val="26"/>
          <w:szCs w:val="26"/>
        </w:rPr>
        <w:t>-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F7B34" w:rsidRPr="0029651F" w:rsidRDefault="00EF7B34" w:rsidP="00EF7B34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29651F">
        <w:rPr>
          <w:color w:val="000000"/>
          <w:sz w:val="26"/>
          <w:szCs w:val="26"/>
        </w:rPr>
        <w:t>- перечень отдельных видов товаров, работ, услуг с указанием характеристик (свойств) и их значений.</w:t>
      </w:r>
    </w:p>
    <w:p w:rsidR="00EF7B34" w:rsidRPr="0029651F" w:rsidRDefault="00EF7B34" w:rsidP="00EF7B34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29651F">
        <w:rPr>
          <w:color w:val="000000"/>
          <w:sz w:val="26"/>
          <w:szCs w:val="26"/>
        </w:rPr>
        <w:lastRenderedPageBreak/>
        <w:t xml:space="preserve">3. </w:t>
      </w:r>
      <w:proofErr w:type="gramStart"/>
      <w:r w:rsidRPr="0029651F">
        <w:rPr>
          <w:color w:val="000000"/>
          <w:sz w:val="26"/>
          <w:szCs w:val="26"/>
        </w:rPr>
        <w:t xml:space="preserve">В ходе контроля и мониторинга в сфере закупок осуществляется проверка исполнения заказчиками положений правовых актов </w:t>
      </w:r>
      <w:r w:rsidRPr="0029651F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Божковского сельского поселения</w:t>
      </w:r>
      <w:r w:rsidRPr="0029651F">
        <w:rPr>
          <w:sz w:val="26"/>
          <w:szCs w:val="26"/>
        </w:rPr>
        <w:t>, утверждающих требования к закупаемым ими и под</w:t>
      </w:r>
      <w:r w:rsidR="00270A7B">
        <w:rPr>
          <w:sz w:val="26"/>
          <w:szCs w:val="26"/>
        </w:rPr>
        <w:t>ведомственными муниципальными</w:t>
      </w:r>
      <w:r w:rsidRPr="0029651F">
        <w:rPr>
          <w:sz w:val="26"/>
          <w:szCs w:val="26"/>
        </w:rPr>
        <w:t xml:space="preserve"> учреждениями </w:t>
      </w:r>
      <w:r>
        <w:rPr>
          <w:sz w:val="26"/>
          <w:szCs w:val="26"/>
        </w:rPr>
        <w:t xml:space="preserve">Божковского сельского поселения </w:t>
      </w:r>
      <w:r w:rsidRPr="0029651F">
        <w:rPr>
          <w:sz w:val="26"/>
          <w:szCs w:val="26"/>
        </w:rPr>
        <w:t>отдельным видам товаров, работ, услуг (в том числе предельные цены товаров, работ, услуг) и (или) нормативные затраты на обеспечение фун</w:t>
      </w:r>
      <w:r w:rsidR="00270A7B">
        <w:rPr>
          <w:sz w:val="26"/>
          <w:szCs w:val="26"/>
        </w:rPr>
        <w:t>кций указанных органов</w:t>
      </w:r>
      <w:r w:rsidRPr="0029651F">
        <w:rPr>
          <w:sz w:val="26"/>
          <w:szCs w:val="26"/>
        </w:rPr>
        <w:t xml:space="preserve">. </w:t>
      </w:r>
      <w:proofErr w:type="gramEnd"/>
    </w:p>
    <w:p w:rsidR="00EF7B34" w:rsidRPr="0029651F" w:rsidRDefault="00EF7B34" w:rsidP="00EF7B34">
      <w:pPr>
        <w:ind w:firstLine="709"/>
        <w:rPr>
          <w:sz w:val="26"/>
          <w:szCs w:val="26"/>
        </w:rPr>
      </w:pPr>
      <w:bookmarkStart w:id="1" w:name="sub_1020"/>
    </w:p>
    <w:bookmarkEnd w:id="1"/>
    <w:p w:rsidR="00270A7B" w:rsidRDefault="00EF7B34" w:rsidP="00270A7B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сектора </w:t>
      </w:r>
    </w:p>
    <w:p w:rsidR="00E6322E" w:rsidRPr="00270A7B" w:rsidRDefault="00EF7B34" w:rsidP="00270A7B">
      <w:pPr>
        <w:rPr>
          <w:sz w:val="26"/>
          <w:szCs w:val="26"/>
        </w:rPr>
      </w:pPr>
      <w:r>
        <w:rPr>
          <w:sz w:val="26"/>
          <w:szCs w:val="26"/>
        </w:rPr>
        <w:t>экономики и финансов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70A7B">
        <w:rPr>
          <w:sz w:val="26"/>
          <w:szCs w:val="26"/>
        </w:rPr>
        <w:t>Чернявская Н.В.</w:t>
      </w:r>
      <w:r>
        <w:rPr>
          <w:sz w:val="26"/>
          <w:szCs w:val="26"/>
        </w:rPr>
        <w:tab/>
      </w: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Pr="00692EF8" w:rsidRDefault="00692EF8" w:rsidP="00692E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7"/>
      <w:bookmarkEnd w:id="2"/>
      <w:r>
        <w:t xml:space="preserve"> </w:t>
      </w:r>
    </w:p>
    <w:sectPr w:rsidR="00E6322E" w:rsidRPr="00692EF8" w:rsidSect="00487CA7">
      <w:footerReference w:type="default" r:id="rId8"/>
      <w:pgSz w:w="11906" w:h="16838"/>
      <w:pgMar w:top="1134" w:right="567" w:bottom="1134" w:left="1701" w:header="284" w:footer="28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C0" w:rsidRDefault="00270A7B">
      <w:r>
        <w:separator/>
      </w:r>
    </w:p>
  </w:endnote>
  <w:endnote w:type="continuationSeparator" w:id="0">
    <w:p w:rsidR="007249C0" w:rsidRDefault="0027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88" w:rsidRDefault="006A249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2E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C0" w:rsidRDefault="00270A7B">
      <w:r>
        <w:separator/>
      </w:r>
    </w:p>
  </w:footnote>
  <w:footnote w:type="continuationSeparator" w:id="0">
    <w:p w:rsidR="007249C0" w:rsidRDefault="00270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25BA6"/>
    <w:multiLevelType w:val="multilevel"/>
    <w:tmpl w:val="86AA88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2E"/>
    <w:rsid w:val="00076286"/>
    <w:rsid w:val="00130A46"/>
    <w:rsid w:val="00270A7B"/>
    <w:rsid w:val="002B0DC4"/>
    <w:rsid w:val="00640992"/>
    <w:rsid w:val="00682E1C"/>
    <w:rsid w:val="00692EF8"/>
    <w:rsid w:val="006A249E"/>
    <w:rsid w:val="007249C0"/>
    <w:rsid w:val="00916844"/>
    <w:rsid w:val="00B54AD8"/>
    <w:rsid w:val="00CA389E"/>
    <w:rsid w:val="00CA624A"/>
    <w:rsid w:val="00CD4D38"/>
    <w:rsid w:val="00E12042"/>
    <w:rsid w:val="00E6322E"/>
    <w:rsid w:val="00EA6790"/>
    <w:rsid w:val="00EF15BF"/>
    <w:rsid w:val="00EF7B34"/>
    <w:rsid w:val="00F53B83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2E"/>
    <w:pPr>
      <w:ind w:firstLine="567"/>
      <w:jc w:val="both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32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6322E"/>
    <w:rPr>
      <w:rFonts w:eastAsia="Times New Roman"/>
      <w:color w:val="auto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632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322E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22E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7B3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EF7B34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EF7B34"/>
    <w:rPr>
      <w:rFonts w:ascii="Calibri" w:eastAsia="Times New Roman" w:hAnsi="Calibri"/>
      <w:color w:val="auto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2E"/>
    <w:pPr>
      <w:ind w:firstLine="567"/>
      <w:jc w:val="both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32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6322E"/>
    <w:rPr>
      <w:rFonts w:eastAsia="Times New Roman"/>
      <w:color w:val="auto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632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322E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22E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7B3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EF7B34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EF7B34"/>
    <w:rPr>
      <w:rFonts w:ascii="Calibri" w:eastAsia="Times New Roman" w:hAnsi="Calibr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Администрация</cp:lastModifiedBy>
  <cp:revision>2</cp:revision>
  <dcterms:created xsi:type="dcterms:W3CDTF">2016-07-07T06:48:00Z</dcterms:created>
  <dcterms:modified xsi:type="dcterms:W3CDTF">2016-07-07T06:48:00Z</dcterms:modified>
</cp:coreProperties>
</file>