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66" w:rsidRPr="000E0966" w:rsidRDefault="000E0966" w:rsidP="00F517BA">
      <w:pPr>
        <w:spacing w:after="18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4990D7"/>
          <w:sz w:val="23"/>
          <w:szCs w:val="23"/>
          <w:lang w:eastAsia="ru-RU"/>
        </w:rPr>
      </w:pPr>
      <w:r w:rsidRPr="000E0966">
        <w:rPr>
          <w:rFonts w:ascii="inherit" w:eastAsia="Times New Roman" w:hAnsi="inherit" w:cs="Times New Roman"/>
          <w:b/>
          <w:bCs/>
          <w:color w:val="4990D7"/>
          <w:sz w:val="23"/>
          <w:szCs w:val="23"/>
          <w:lang w:eastAsia="ru-RU"/>
        </w:rPr>
        <w:t>Система добровольной сертификации «Сделано на Дону»</w:t>
      </w:r>
    </w:p>
    <w:p w:rsidR="000E0966" w:rsidRPr="000E0966" w:rsidRDefault="000E0966" w:rsidP="00F517BA">
      <w:pPr>
        <w:spacing w:after="24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создания системы добровольной сертификации «Сделано на Дону» — формирование имиджа Ростовской области как территории стабильного производства, высокого качества конкурентоспособной продукции (услуг), производимой в Ростовской области. Система добровольной сертификации «Сделано на Дону» предусматривает проведение добровольной сертификации не только продукции, но и производственных процессов, систем менеджмента качества, безопасности пищевой продукции, процессов маркетинга. Добровольную сертификацию в системе «Сделано на Дону» могут проходить предприятия, оказывающие услуги общественного питания. Для сертификации предприятий общественного питания необходимо, чтобы в их меню присутствовали блюда, приготовленные из продукции местных производителей не менее чем на 50%, а также алкогольная продукция производителей Ростовской области. Этот дополнительный критерий направлен на поддержку региональных производителей и развитие локальной кухни. Прохождение добровольной сертификации «Сделано на Дону» для предприятия – это дополнительная реклама, освещение в СМИ и получение более выгодных условий для развития бизнеса. </w:t>
      </w:r>
      <w:proofErr w:type="gramStart"/>
      <w:r w:rsidRPr="000E09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консультацию о сертификации можно на официальном сайте разработчика системы добровольной сертификации «Сделано на Дону» — Федерального бюджетного учреждения «Государственный региональный центр стандартизации, метрологии и испытаний в Ростовской области» (</w:t>
      </w:r>
      <w:hyperlink r:id="rId5" w:history="1">
        <w:r w:rsidRPr="000E0966">
          <w:rPr>
            <w:rFonts w:ascii="Times New Roman" w:eastAsia="Times New Roman" w:hAnsi="Times New Roman" w:cs="Times New Roman"/>
            <w:color w:val="195183"/>
            <w:sz w:val="24"/>
            <w:szCs w:val="24"/>
            <w:u w:val="single"/>
            <w:lang w:eastAsia="ru-RU"/>
          </w:rPr>
          <w:t>http://rostcsm.ru</w:t>
        </w:r>
      </w:hyperlink>
      <w:r w:rsidRPr="000E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 тел. (863) 218-44-15, </w:t>
      </w:r>
      <w:bookmarkStart w:id="0" w:name="_GoBack"/>
      <w:bookmarkEnd w:id="0"/>
      <w:r w:rsidRPr="000E0966">
        <w:rPr>
          <w:rFonts w:ascii="Times New Roman" w:eastAsia="Times New Roman" w:hAnsi="Times New Roman" w:cs="Times New Roman"/>
          <w:sz w:val="24"/>
          <w:szCs w:val="24"/>
          <w:lang w:eastAsia="ru-RU"/>
        </w:rPr>
        <w:t>(863) 264-19-74 (г. Ростов-на-Дону, пр.</w:t>
      </w:r>
      <w:proofErr w:type="gramEnd"/>
      <w:r w:rsidRPr="000E0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09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Соколова, 58, оф. 26д).</w:t>
      </w:r>
      <w:proofErr w:type="gramEnd"/>
    </w:p>
    <w:p w:rsidR="000E0966" w:rsidRPr="000E0966" w:rsidRDefault="000E0966" w:rsidP="000E0966">
      <w:pPr>
        <w:spacing w:after="24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9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917D4" wp14:editId="7393F6B4">
            <wp:extent cx="5943600" cy="2466975"/>
            <wp:effectExtent l="0" t="0" r="0" b="9525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A3" w:rsidRDefault="008B10A3"/>
    <w:sectPr w:rsidR="008B1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4B"/>
    <w:rsid w:val="000E0966"/>
    <w:rsid w:val="00122E4B"/>
    <w:rsid w:val="008B10A3"/>
    <w:rsid w:val="00F5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0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81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ostcs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2020-07-13T09:05:00Z</dcterms:created>
  <dcterms:modified xsi:type="dcterms:W3CDTF">2020-07-13T12:15:00Z</dcterms:modified>
</cp:coreProperties>
</file>