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50" w:rsidRDefault="00A41550" w:rsidP="006B1B31">
      <w:pPr>
        <w:pageBreakBefore/>
        <w:widowControl w:val="0"/>
        <w:ind w:firstLine="567"/>
        <w:jc w:val="center"/>
        <w:outlineLvl w:val="3"/>
        <w:rPr>
          <w:bCs/>
          <w:noProof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9777730" cy="7111076"/>
            <wp:effectExtent l="19050" t="0" r="0" b="0"/>
            <wp:docPr id="2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31" w:rsidRPr="006B1B31" w:rsidRDefault="006B1B31" w:rsidP="006B1B31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6B1B31" w:rsidRPr="006B1B31" w:rsidRDefault="00AC17BC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C17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8" type="#_x0000_t202" style="position:absolute;left:0;text-align:left;margin-left:548.5pt;margin-top:0;width:212.15pt;height:13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BJoAIAAB8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" stroked="f">
            <v:textbox style="mso-next-textbox:#Надпись 19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3"/>
                    <w:gridCol w:w="1276"/>
                  </w:tblGrid>
                  <w:tr w:rsidR="006B1B31" w:rsidRPr="009D7718" w:rsidTr="0097181A">
                    <w:trPr>
                      <w:trHeight w:val="1815"/>
                    </w:trPr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    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ому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ому 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ю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или региональному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перечню   </w:t>
                        </w:r>
                      </w:p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10313" w:rsidRDefault="00710313" w:rsidP="00710313">
                        <w:r>
                          <w:t>0705900200000000003103</w:t>
                        </w:r>
                      </w:p>
                      <w:p w:rsidR="00710313" w:rsidRDefault="00710313" w:rsidP="00710313"/>
                      <w:p w:rsidR="00710313" w:rsidRDefault="00710313" w:rsidP="00710313">
                        <w:r>
                          <w:t>07057000000000000007100</w:t>
                        </w:r>
                      </w:p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1B31" w:rsidRPr="009D7718" w:rsidRDefault="006B1B31" w:rsidP="006B1B31"/>
              </w:txbxContent>
            </v:textbox>
          </v:shape>
        </w:pic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DE34D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222603" w:rsidRPr="0097181A" w:rsidRDefault="006B1B31" w:rsidP="00222603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r w:rsidR="00DE34DB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2260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1.1</w:t>
      </w:r>
      <w:r w:rsidR="00222603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«Организация и проведение </w:t>
      </w:r>
      <w:proofErr w:type="gramStart"/>
      <w:r w:rsidR="00222603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культурно-массовых</w:t>
      </w:r>
      <w:proofErr w:type="gramEnd"/>
      <w:r w:rsidR="00222603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222603" w:rsidRDefault="00222603" w:rsidP="00222603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мероприятий</w:t>
      </w: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»</w:t>
      </w:r>
      <w:r>
        <w:rPr>
          <w:bCs/>
          <w:kern w:val="2"/>
          <w:sz w:val="24"/>
          <w:szCs w:val="24"/>
          <w:u w:val="single"/>
          <w:shd w:val="clear" w:color="auto" w:fill="FFFFFF"/>
        </w:rPr>
        <w:t xml:space="preserve">  </w:t>
      </w:r>
      <w:r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1.2.</w:t>
      </w:r>
      <w:r w:rsidR="00DE34DB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  <w:r w:rsid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DE34DB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и формирований </w:t>
      </w:r>
      <w:proofErr w:type="gramStart"/>
      <w:r w:rsidR="00DE34DB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народного</w:t>
      </w:r>
      <w:proofErr w:type="gramEnd"/>
    </w:p>
    <w:p w:rsidR="006B1B31" w:rsidRPr="0097181A" w:rsidRDefault="00DE34DB" w:rsidP="00222603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  <w:u w:val="single"/>
          <w:shd w:val="clear" w:color="auto" w:fill="FFFFFF"/>
        </w:rPr>
      </w:pP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творчества</w:t>
      </w:r>
      <w:r w:rsidR="0097181A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»</w:t>
      </w:r>
    </w:p>
    <w:p w:rsidR="00222603" w:rsidRDefault="00222603" w:rsidP="0097181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181A" w:rsidRPr="0097181A" w:rsidRDefault="006B1B31" w:rsidP="0097181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97181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услуги: </w:t>
      </w:r>
      <w:r w:rsidR="0097181A" w:rsidRPr="0097181A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лица, юридические лица,</w:t>
      </w:r>
    </w:p>
    <w:p w:rsidR="006B1B31" w:rsidRPr="0097181A" w:rsidRDefault="0097181A" w:rsidP="0097181A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</w:rPr>
      </w:pPr>
      <w:r w:rsidRPr="0097181A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Муниципальные учреждения, жители Божковского сельского поселения и Красносулинского района </w:t>
      </w:r>
    </w:p>
    <w:p w:rsidR="00222603" w:rsidRDefault="00222603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1581"/>
        <w:gridCol w:w="1134"/>
        <w:gridCol w:w="1141"/>
        <w:gridCol w:w="1242"/>
        <w:gridCol w:w="1255"/>
        <w:gridCol w:w="1154"/>
        <w:gridCol w:w="973"/>
        <w:gridCol w:w="973"/>
        <w:gridCol w:w="1309"/>
        <w:gridCol w:w="1017"/>
        <w:gridCol w:w="1041"/>
        <w:gridCol w:w="960"/>
        <w:gridCol w:w="1136"/>
      </w:tblGrid>
      <w:tr w:rsidR="006B1B31" w:rsidRPr="006B1B31" w:rsidTr="00DC2D69">
        <w:tc>
          <w:tcPr>
            <w:tcW w:w="97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856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2497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 качества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367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209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56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97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______________________(наименование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46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09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A34339">
              <w:rPr>
                <w:color w:val="000000"/>
                <w:kern w:val="2"/>
              </w:rPr>
              <w:t>18</w:t>
            </w:r>
            <w:r w:rsidRPr="006B1B31">
              <w:rPr>
                <w:color w:val="000000"/>
                <w:kern w:val="2"/>
              </w:rPr>
              <w:t>год (очередной финансовый год)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A34339">
              <w:rPr>
                <w:color w:val="000000"/>
                <w:kern w:val="2"/>
              </w:rPr>
              <w:t>19</w:t>
            </w:r>
            <w:r w:rsidRPr="006B1B31">
              <w:rPr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A34339">
              <w:rPr>
                <w:color w:val="000000"/>
                <w:kern w:val="2"/>
              </w:rPr>
              <w:t>20</w:t>
            </w:r>
            <w:r w:rsidRPr="006B1B31">
              <w:rPr>
                <w:color w:val="000000"/>
                <w:kern w:val="2"/>
              </w:rPr>
              <w:t xml:space="preserve">год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09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115BC7" w:rsidRPr="006B1B31" w:rsidTr="00DC2D69">
        <w:tc>
          <w:tcPr>
            <w:tcW w:w="97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1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3</w:t>
            </w:r>
          </w:p>
        </w:tc>
        <w:tc>
          <w:tcPr>
            <w:tcW w:w="11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9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10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11</w:t>
            </w: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14</w:t>
            </w:r>
          </w:p>
        </w:tc>
      </w:tr>
      <w:tr w:rsidR="00115BC7" w:rsidRPr="006B1B31" w:rsidTr="00DC2D69">
        <w:tc>
          <w:tcPr>
            <w:tcW w:w="976" w:type="dxa"/>
            <w:vMerge w:val="restart"/>
            <w:shd w:val="clear" w:color="auto" w:fill="FFFFFF"/>
          </w:tcPr>
          <w:p w:rsidR="00222603" w:rsidRDefault="00222603" w:rsidP="00222603">
            <w:r>
              <w:t>0705900</w:t>
            </w:r>
            <w:r w:rsidR="00710313">
              <w:t>0</w:t>
            </w:r>
            <w:r>
              <w:t>200000000003103</w:t>
            </w:r>
          </w:p>
          <w:p w:rsidR="006B1B31" w:rsidRPr="00DC2D69" w:rsidRDefault="006B1B31" w:rsidP="00DC2D69"/>
        </w:tc>
        <w:tc>
          <w:tcPr>
            <w:tcW w:w="1581" w:type="dxa"/>
            <w:vMerge w:val="restart"/>
            <w:shd w:val="clear" w:color="auto" w:fill="FFFFFF"/>
          </w:tcPr>
          <w:p w:rsidR="00222603" w:rsidRPr="00292723" w:rsidRDefault="00222603" w:rsidP="00222603">
            <w:pPr>
              <w:rPr>
                <w:sz w:val="24"/>
                <w:szCs w:val="24"/>
              </w:rPr>
            </w:pPr>
            <w:r w:rsidRPr="00292723">
              <w:rPr>
                <w:sz w:val="24"/>
                <w:szCs w:val="24"/>
              </w:rPr>
              <w:t xml:space="preserve">Организация и проведение культурно-массовых </w:t>
            </w:r>
          </w:p>
          <w:p w:rsidR="006B1B31" w:rsidRPr="00DC2D69" w:rsidRDefault="00222603" w:rsidP="00222603">
            <w:pPr>
              <w:widowControl w:val="0"/>
              <w:jc w:val="both"/>
              <w:outlineLvl w:val="3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92723">
              <w:rPr>
                <w:sz w:val="24"/>
                <w:szCs w:val="24"/>
              </w:rPr>
              <w:t>мероприятий</w:t>
            </w:r>
            <w:r w:rsidRPr="00DC2D6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ед.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642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986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A34339" w:rsidP="00A34339">
            <w:pPr>
              <w:widowControl w:val="0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989</w:t>
            </w:r>
          </w:p>
        </w:tc>
        <w:tc>
          <w:tcPr>
            <w:tcW w:w="1041" w:type="dxa"/>
            <w:shd w:val="clear" w:color="auto" w:fill="FFFFFF"/>
          </w:tcPr>
          <w:p w:rsidR="006B1B31" w:rsidRPr="00A34339" w:rsidRDefault="00A34339" w:rsidP="00A34339">
            <w:pPr>
              <w:jc w:val="center"/>
              <w:rPr>
                <w:b/>
              </w:rPr>
            </w:pPr>
            <w:r w:rsidRPr="00A34339">
              <w:rPr>
                <w:b/>
              </w:rPr>
              <w:t>992</w:t>
            </w:r>
          </w:p>
        </w:tc>
        <w:tc>
          <w:tcPr>
            <w:tcW w:w="960" w:type="dxa"/>
            <w:shd w:val="clear" w:color="auto" w:fill="FFFFFF"/>
          </w:tcPr>
          <w:p w:rsidR="006B1B31" w:rsidRPr="00A34339" w:rsidRDefault="00A34339" w:rsidP="006B1B31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 w:rsidRPr="00A34339">
              <w:rPr>
                <w:bCs/>
                <w:kern w:val="2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 w:val="restart"/>
            <w:shd w:val="clear" w:color="auto" w:fill="FFFFFF"/>
          </w:tcPr>
          <w:p w:rsidR="00710313" w:rsidRDefault="00710313" w:rsidP="00710313">
            <w:r>
              <w:t>07057000000000000007100</w:t>
            </w:r>
          </w:p>
          <w:p w:rsidR="006B1B31" w:rsidRPr="00222603" w:rsidRDefault="006B1B31" w:rsidP="00222603"/>
        </w:tc>
        <w:tc>
          <w:tcPr>
            <w:tcW w:w="1581" w:type="dxa"/>
            <w:vMerge w:val="restart"/>
            <w:shd w:val="clear" w:color="auto" w:fill="FFFFFF"/>
          </w:tcPr>
          <w:p w:rsidR="006B1B31" w:rsidRPr="006B1B31" w:rsidRDefault="00222603" w:rsidP="00292723">
            <w:pPr>
              <w:rPr>
                <w:b/>
                <w:bCs/>
                <w:kern w:val="2"/>
              </w:rPr>
            </w:pPr>
            <w:r w:rsidRPr="00DC2D6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ед.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642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1041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960" w:type="dxa"/>
            <w:shd w:val="clear" w:color="auto" w:fill="FFFFFF"/>
          </w:tcPr>
          <w:p w:rsidR="006B1B31" w:rsidRPr="00A34339" w:rsidRDefault="00A34339" w:rsidP="006B1B31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 w:rsidRPr="00A34339">
              <w:rPr>
                <w:bCs/>
                <w:kern w:val="2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pageBreakBefore/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kern w:val="2"/>
          <w:sz w:val="24"/>
          <w:szCs w:val="24"/>
        </w:rPr>
        <w:lastRenderedPageBreak/>
        <w:t xml:space="preserve">3.2. </w:t>
      </w: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6B1B31" w:rsidRPr="006B1B31" w:rsidRDefault="006B1B31" w:rsidP="006B1B31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417"/>
        <w:gridCol w:w="709"/>
        <w:gridCol w:w="709"/>
        <w:gridCol w:w="850"/>
        <w:gridCol w:w="813"/>
        <w:gridCol w:w="877"/>
        <w:gridCol w:w="858"/>
        <w:gridCol w:w="651"/>
        <w:gridCol w:w="877"/>
        <w:gridCol w:w="922"/>
        <w:gridCol w:w="979"/>
        <w:gridCol w:w="928"/>
        <w:gridCol w:w="823"/>
        <w:gridCol w:w="883"/>
        <w:gridCol w:w="993"/>
        <w:gridCol w:w="1121"/>
      </w:tblGrid>
      <w:tr w:rsidR="006B1B31" w:rsidRPr="006B1B31" w:rsidTr="00A21216">
        <w:tc>
          <w:tcPr>
            <w:tcW w:w="99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номер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реестровой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1663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6B1B31">
              <w:rPr>
                <w:bCs/>
                <w:color w:val="000000"/>
                <w:kern w:val="2"/>
              </w:rPr>
              <w:t>по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77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4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114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63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 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09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18</w:t>
            </w:r>
            <w:r w:rsidRPr="006B1B31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19</w:t>
            </w:r>
            <w:r w:rsidRPr="006B1B31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79" w:type="dxa"/>
            <w:vMerge w:val="restart"/>
            <w:shd w:val="clear" w:color="auto" w:fill="FFFFFF"/>
          </w:tcPr>
          <w:p w:rsidR="00A34339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20</w:t>
            </w:r>
            <w:r w:rsidRPr="006B1B31">
              <w:rPr>
                <w:bCs/>
                <w:color w:val="000000"/>
                <w:kern w:val="2"/>
              </w:rPr>
              <w:t>год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6B1B31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18</w:t>
            </w:r>
            <w:r w:rsidRPr="006B1B31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19</w:t>
            </w:r>
            <w:r w:rsidRPr="006B1B31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20</w:t>
            </w:r>
            <w:r w:rsidRPr="006B1B31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114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4350FD" w:rsidRPr="006B1B31" w:rsidTr="00A21216"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</w:tr>
      <w:tr w:rsidR="004350FD" w:rsidRPr="006B1B31" w:rsidTr="00A21216">
        <w:tc>
          <w:tcPr>
            <w:tcW w:w="998" w:type="dxa"/>
            <w:vMerge w:val="restart"/>
            <w:shd w:val="clear" w:color="auto" w:fill="FFFFFF"/>
          </w:tcPr>
          <w:p w:rsidR="00A34339" w:rsidRDefault="00A34339" w:rsidP="00A34339">
            <w:r>
              <w:t>07059000200000000003103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A34339" w:rsidRPr="00292723" w:rsidRDefault="00A34339" w:rsidP="00A34339">
            <w:pPr>
              <w:rPr>
                <w:sz w:val="24"/>
                <w:szCs w:val="24"/>
              </w:rPr>
            </w:pPr>
            <w:r w:rsidRPr="002927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и </w:t>
            </w:r>
            <w:r w:rsidRPr="0029272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 w:rsidRPr="00292723">
              <w:rPr>
                <w:sz w:val="24"/>
                <w:szCs w:val="24"/>
              </w:rPr>
              <w:t>культурно-массовых</w:t>
            </w:r>
            <w:proofErr w:type="gramEnd"/>
            <w:r w:rsidRPr="00292723">
              <w:rPr>
                <w:sz w:val="24"/>
                <w:szCs w:val="24"/>
              </w:rPr>
              <w:t xml:space="preserve"> </w:t>
            </w:r>
          </w:p>
          <w:p w:rsidR="006B1B31" w:rsidRPr="006B1B31" w:rsidRDefault="00A34339" w:rsidP="00A34339">
            <w:pPr>
              <w:widowControl w:val="0"/>
              <w:rPr>
                <w:kern w:val="2"/>
              </w:rPr>
            </w:pPr>
            <w:r w:rsidRPr="00292723"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Чел.</w:t>
            </w:r>
          </w:p>
        </w:tc>
        <w:tc>
          <w:tcPr>
            <w:tcW w:w="651" w:type="dxa"/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77" w:type="dxa"/>
            <w:shd w:val="clear" w:color="auto" w:fill="FFFFFF"/>
          </w:tcPr>
          <w:p w:rsidR="006B1B31" w:rsidRPr="004350FD" w:rsidRDefault="004350FD" w:rsidP="004350FD">
            <w:pPr>
              <w:jc w:val="center"/>
              <w:rPr>
                <w:b/>
              </w:rPr>
            </w:pPr>
            <w:r w:rsidRPr="004350FD">
              <w:rPr>
                <w:b/>
              </w:rPr>
              <w:t>121275</w:t>
            </w:r>
          </w:p>
        </w:tc>
        <w:tc>
          <w:tcPr>
            <w:tcW w:w="922" w:type="dxa"/>
            <w:shd w:val="clear" w:color="auto" w:fill="FFFFFF"/>
          </w:tcPr>
          <w:p w:rsidR="006B1B31" w:rsidRPr="004350FD" w:rsidRDefault="004350FD" w:rsidP="004350FD">
            <w:pPr>
              <w:jc w:val="center"/>
            </w:pPr>
            <w:r w:rsidRPr="004350FD">
              <w:t>121500</w:t>
            </w:r>
          </w:p>
        </w:tc>
        <w:tc>
          <w:tcPr>
            <w:tcW w:w="979" w:type="dxa"/>
            <w:shd w:val="clear" w:color="auto" w:fill="FFFFFF"/>
          </w:tcPr>
          <w:p w:rsidR="006B1B31" w:rsidRPr="004350FD" w:rsidRDefault="004350FD" w:rsidP="004350FD">
            <w:pPr>
              <w:jc w:val="center"/>
            </w:pPr>
            <w:r w:rsidRPr="004350FD">
              <w:t>121800</w:t>
            </w:r>
          </w:p>
        </w:tc>
        <w:tc>
          <w:tcPr>
            <w:tcW w:w="928" w:type="dxa"/>
            <w:shd w:val="clear" w:color="auto" w:fill="FFFFFF"/>
          </w:tcPr>
          <w:p w:rsidR="006B1B31" w:rsidRPr="004A0EBF" w:rsidRDefault="006B1B31" w:rsidP="004A0EBF">
            <w:pPr>
              <w:widowControl w:val="0"/>
              <w:rPr>
                <w:kern w:val="2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4A0EBF">
            <w:pPr>
              <w:widowControl w:val="0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4A0EBF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4350FD" w:rsidP="004350FD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        5</w:t>
            </w: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 w:val="restart"/>
            <w:shd w:val="clear" w:color="auto" w:fill="FFFFFF"/>
          </w:tcPr>
          <w:p w:rsidR="00A34339" w:rsidRDefault="00A34339" w:rsidP="00A34339">
            <w:r>
              <w:t>07057000000000000007100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B1B31" w:rsidRPr="006B1B31" w:rsidRDefault="004350FD" w:rsidP="004350FD">
            <w:pPr>
              <w:widowControl w:val="0"/>
              <w:rPr>
                <w:kern w:val="2"/>
              </w:rPr>
            </w:pPr>
            <w:r w:rsidRPr="00DC2D6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rPr>
          <w:trHeight w:val="2119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4350FD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Чел.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A21216" w:rsidRDefault="004350FD" w:rsidP="00A21216">
            <w:pPr>
              <w:widowControl w:val="0"/>
              <w:jc w:val="center"/>
              <w:rPr>
                <w:b/>
                <w:kern w:val="2"/>
              </w:rPr>
            </w:pPr>
            <w:r w:rsidRPr="00A21216">
              <w:rPr>
                <w:b/>
                <w:kern w:val="2"/>
              </w:rPr>
              <w:t>476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A21216" w:rsidRDefault="004350FD" w:rsidP="00A21216">
            <w:pPr>
              <w:jc w:val="center"/>
            </w:pPr>
            <w:r w:rsidRPr="00A21216">
              <w:t>476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A21216" w:rsidRDefault="004350FD" w:rsidP="00A21216">
            <w:pPr>
              <w:jc w:val="center"/>
            </w:pPr>
            <w:r w:rsidRPr="00A21216">
              <w:t>476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4A0EBF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4A0EBF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4A0EBF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4350FD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         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3236"/>
        <w:gridCol w:w="1267"/>
        <w:gridCol w:w="1201"/>
        <w:gridCol w:w="7681"/>
      </w:tblGrid>
      <w:tr w:rsidR="006B1B31" w:rsidRPr="006B1B31" w:rsidTr="002A2AC8">
        <w:tc>
          <w:tcPr>
            <w:tcW w:w="15408" w:type="dxa"/>
            <w:gridSpan w:val="5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2A2AC8" w:rsidP="002A2A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Распоряжение</w:t>
            </w:r>
          </w:p>
        </w:tc>
        <w:tc>
          <w:tcPr>
            <w:tcW w:w="3236" w:type="dxa"/>
            <w:shd w:val="clear" w:color="auto" w:fill="FFFFFF"/>
          </w:tcPr>
          <w:p w:rsidR="006B1B31" w:rsidRPr="002A2AC8" w:rsidRDefault="002A2AC8" w:rsidP="002A2AC8">
            <w:pPr>
              <w:rPr>
                <w:sz w:val="24"/>
                <w:szCs w:val="24"/>
              </w:rPr>
            </w:pPr>
            <w:r w:rsidRPr="002A2AC8">
              <w:rPr>
                <w:sz w:val="24"/>
                <w:szCs w:val="24"/>
              </w:rPr>
              <w:t>Администрация Божковского сельского поселения</w:t>
            </w:r>
          </w:p>
        </w:tc>
        <w:tc>
          <w:tcPr>
            <w:tcW w:w="1267" w:type="dxa"/>
            <w:shd w:val="clear" w:color="auto" w:fill="FFFFFF"/>
          </w:tcPr>
          <w:p w:rsidR="006B1B31" w:rsidRPr="002A2AC8" w:rsidRDefault="002A2AC8" w:rsidP="002A2AC8">
            <w:pPr>
              <w:rPr>
                <w:sz w:val="24"/>
                <w:szCs w:val="24"/>
              </w:rPr>
            </w:pPr>
            <w:r w:rsidRPr="002A2AC8">
              <w:rPr>
                <w:sz w:val="24"/>
                <w:szCs w:val="24"/>
              </w:rPr>
              <w:t>12.12.2017г.</w:t>
            </w:r>
          </w:p>
        </w:tc>
        <w:tc>
          <w:tcPr>
            <w:tcW w:w="1201" w:type="dxa"/>
            <w:shd w:val="clear" w:color="auto" w:fill="FFFFFF"/>
          </w:tcPr>
          <w:p w:rsidR="006B1B31" w:rsidRPr="002A2AC8" w:rsidRDefault="002A2AC8" w:rsidP="002A2AC8">
            <w:pPr>
              <w:jc w:val="center"/>
              <w:rPr>
                <w:sz w:val="24"/>
                <w:szCs w:val="24"/>
              </w:rPr>
            </w:pPr>
            <w:r w:rsidRPr="002A2AC8">
              <w:rPr>
                <w:sz w:val="24"/>
                <w:szCs w:val="24"/>
              </w:rPr>
              <w:t>№39</w:t>
            </w:r>
          </w:p>
        </w:tc>
        <w:tc>
          <w:tcPr>
            <w:tcW w:w="7681" w:type="dxa"/>
            <w:shd w:val="clear" w:color="auto" w:fill="FFFFFF"/>
          </w:tcPr>
          <w:p w:rsidR="006B1B31" w:rsidRPr="00C828F4" w:rsidRDefault="00C828F4" w:rsidP="00C828F4">
            <w:pPr>
              <w:rPr>
                <w:sz w:val="24"/>
                <w:szCs w:val="24"/>
              </w:rPr>
            </w:pPr>
            <w:r w:rsidRPr="00C828F4">
              <w:rPr>
                <w:sz w:val="24"/>
                <w:szCs w:val="24"/>
              </w:rPr>
              <w:t>Об утверждении норматива финансовых затрат на оказание муниципальных услуг муниципальными бюджетными учреждениями, Божковского сельского поселения на 2018 – 2020 годы.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D200F8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D200F8" w:rsidRPr="007D3151" w:rsidRDefault="00D200F8" w:rsidP="00D200F8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D200F8" w:rsidRPr="00967DD9" w:rsidRDefault="00D200F8" w:rsidP="00D200F8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услуги: </w:t>
      </w:r>
      <w:r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культуре;</w:t>
      </w:r>
      <w:r>
        <w:t xml:space="preserve">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D200F8" w:rsidRDefault="00D200F8" w:rsidP="00D200F8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Устав муниципального бюджетного учреждения культуры «Сельские Дома культуры Божковского сельского поселения»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Постановление Администрация Божковского сельского поселения от 15.05.2015 №34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задания».</w:t>
      </w:r>
    </w:p>
    <w:p w:rsidR="00FD5C3C" w:rsidRPr="00FD5C3C" w:rsidRDefault="00D200F8" w:rsidP="00FD5C3C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D5C3C" w:rsidRDefault="00FD5C3C" w:rsidP="006B1B31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</w:p>
    <w:p w:rsidR="00FD5C3C" w:rsidRDefault="00FD5C3C" w:rsidP="00FD5C3C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1"/>
        <w:gridCol w:w="7138"/>
        <w:gridCol w:w="4779"/>
      </w:tblGrid>
      <w:tr w:rsidR="006B1B31" w:rsidRPr="006B1B31" w:rsidTr="006B1B31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B1B31" w:rsidRPr="006B1B31" w:rsidTr="006B1B31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113858">
        <w:trPr>
          <w:trHeight w:hRule="exact" w:val="1574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113858" w:rsidRPr="00FD5C3C" w:rsidRDefault="00FD5C3C" w:rsidP="00FD5C3C">
            <w:r>
              <w:t xml:space="preserve">         </w:t>
            </w:r>
            <w:r w:rsidR="00113858" w:rsidRPr="00FD5C3C">
              <w:t xml:space="preserve">Размещение информации </w:t>
            </w:r>
            <w:proofErr w:type="gramStart"/>
            <w:r w:rsidR="00113858" w:rsidRPr="00FD5C3C">
              <w:t>на</w:t>
            </w:r>
            <w:proofErr w:type="gramEnd"/>
            <w:r w:rsidR="00113858" w:rsidRPr="00FD5C3C">
              <w:t xml:space="preserve"> 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официальном </w:t>
            </w:r>
            <w:proofErr w:type="gramStart"/>
            <w:r w:rsidR="00113858" w:rsidRPr="00FD5C3C">
              <w:t>сайте</w:t>
            </w:r>
            <w:proofErr w:type="gramEnd"/>
            <w:r w:rsidR="00113858" w:rsidRPr="00FD5C3C">
              <w:t xml:space="preserve"> учреждения,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>администрации Божковского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сельского поселения, Отдела 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культуры и искусства </w:t>
            </w:r>
          </w:p>
          <w:p w:rsidR="006B1B31" w:rsidRPr="006B1B31" w:rsidRDefault="00113858" w:rsidP="00FD5C3C">
            <w:pPr>
              <w:rPr>
                <w:kern w:val="2"/>
                <w:sz w:val="24"/>
                <w:szCs w:val="24"/>
              </w:rPr>
            </w:pPr>
            <w:r w:rsidRPr="00FD5C3C">
              <w:t xml:space="preserve">          Красносулинского района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E900DE" w:rsidRDefault="00E900DE" w:rsidP="00E900DE">
            <w:pPr>
              <w:rPr>
                <w:sz w:val="24"/>
                <w:szCs w:val="24"/>
              </w:rPr>
            </w:pPr>
            <w:r w:rsidRPr="00E900DE">
              <w:rPr>
                <w:sz w:val="24"/>
                <w:szCs w:val="24"/>
              </w:rPr>
              <w:t>Информация о работе клубного учреждения, отчеты о  проводимых  мероприятиях, нормативные правовые акты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E900DE" w:rsidP="006B1B31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  <w:r>
              <w:t>По мере обновления информации</w:t>
            </w:r>
          </w:p>
        </w:tc>
      </w:tr>
    </w:tbl>
    <w:p w:rsidR="00A21216" w:rsidRDefault="00A21216" w:rsidP="00FD5C3C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ЧАСТЬ 2. Сведения о выполняемых работах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6B1B31" w:rsidRPr="006B1B31" w:rsidRDefault="00AC17BC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AC17BC">
        <w:rPr>
          <w:noProof/>
          <w:sz w:val="24"/>
          <w:szCs w:val="24"/>
        </w:rPr>
        <w:pict>
          <v:shape id="Надпись 18" o:spid="_x0000_s1029" type="#_x0000_t202" style="position:absolute;left:0;text-align:left;margin-left:553.8pt;margin-top:13.55pt;width:212.2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Rz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eRZnoGp&#10;AluSJNP00TjEIMXuuDbWPWGqRX5SYgMSCPBkfWWdT4cUOxcfzSrB6ZwLERZmubgQBq0JyGUevi36&#10;PTchvbNU/tiAOOxAlhDD23y+gf73eZJm8Xmaj+aT6fEom2fjUX4cT0dxkp/nkxiquZx/8AkmWdFw&#10;Spm84pLtpJhkf0f19lIMIgpiRF2J83E6Hjj6Y5Fx+H5XZMsd3EzB2xJP906k8Mw+lhTKJoUjXAzz&#10;6H76ocvQg90/dCXowFM/iMD1iz4I75G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nQ4Ec50CAAAfBQAADgAAAAAAAAAAAAAAAAAuAgAAZHJz&#10;L2Uyb0RvYy54bWxQSwECLQAUAAYACAAAACEAFxRaGN8AAAAMAQAADwAAAAAAAAAAAAAAAAD3BAAA&#10;ZHJzL2Rvd25yZXYueG1sUEsFBgAAAAAEAAQA8wAAAAMGAAAAAA==&#10;" stroked="f">
            <v:textbox style="mso-next-textbox:#Надпись 18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B1B31" w:rsidRPr="001B2409" w:rsidTr="006B1B3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sz w:val="24"/>
                          </w:rPr>
                        </w:pPr>
                        <w:r>
                          <w:rPr>
                            <w:rStyle w:val="CharStyle9Exact"/>
                            <w:b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>по</w:t>
                        </w:r>
                        <w:proofErr w:type="gramEnd"/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 xml:space="preserve">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B1B31" w:rsidRPr="001B2409" w:rsidRDefault="006B1B31" w:rsidP="006B1B31"/>
                <w:p w:rsidR="006B1B31" w:rsidRDefault="006B1B31" w:rsidP="006B1B31"/>
              </w:txbxContent>
            </v:textbox>
          </v:shape>
        </w:pic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</w:t>
      </w:r>
      <w:r w:rsidR="00A21216">
        <w:rPr>
          <w:bCs/>
          <w:color w:val="000000"/>
          <w:kern w:val="2"/>
          <w:sz w:val="24"/>
          <w:szCs w:val="24"/>
          <w:shd w:val="clear" w:color="auto" w:fill="FFFFFF"/>
        </w:rPr>
        <w:t>: нет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6B1B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74"/>
        <w:gridCol w:w="973"/>
        <w:gridCol w:w="973"/>
        <w:gridCol w:w="974"/>
        <w:gridCol w:w="1113"/>
        <w:gridCol w:w="1503"/>
        <w:gridCol w:w="861"/>
        <w:gridCol w:w="973"/>
        <w:gridCol w:w="1031"/>
        <w:gridCol w:w="1154"/>
        <w:gridCol w:w="1148"/>
        <w:gridCol w:w="1312"/>
        <w:gridCol w:w="1312"/>
      </w:tblGrid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6B1B31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"/>
        <w:gridCol w:w="830"/>
        <w:gridCol w:w="826"/>
        <w:gridCol w:w="687"/>
        <w:gridCol w:w="826"/>
        <w:gridCol w:w="824"/>
        <w:gridCol w:w="828"/>
        <w:gridCol w:w="685"/>
        <w:gridCol w:w="674"/>
        <w:gridCol w:w="839"/>
        <w:gridCol w:w="827"/>
        <w:gridCol w:w="688"/>
        <w:gridCol w:w="964"/>
        <w:gridCol w:w="788"/>
        <w:gridCol w:w="863"/>
        <w:gridCol w:w="827"/>
        <w:gridCol w:w="801"/>
        <w:gridCol w:w="1550"/>
      </w:tblGrid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</w:t>
            </w:r>
            <w:r w:rsidRPr="006B1B31">
              <w:rPr>
                <w:bCs/>
                <w:color w:val="000000"/>
                <w:kern w:val="2"/>
              </w:rPr>
              <w:lastRenderedPageBreak/>
              <w:t>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</w:t>
            </w:r>
            <w:r w:rsidRPr="006B1B31">
              <w:rPr>
                <w:bCs/>
                <w:color w:val="000000"/>
                <w:kern w:val="2"/>
              </w:rPr>
              <w:lastRenderedPageBreak/>
              <w:t>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</w:t>
            </w:r>
            <w:r w:rsidRPr="006B1B31">
              <w:rPr>
                <w:bCs/>
                <w:color w:val="000000"/>
                <w:kern w:val="2"/>
              </w:rPr>
              <w:lastRenderedPageBreak/>
              <w:t>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</w:t>
            </w:r>
            <w:r w:rsidRPr="006B1B31">
              <w:rPr>
                <w:bCs/>
                <w:color w:val="000000"/>
                <w:kern w:val="2"/>
              </w:rPr>
              <w:lastRenderedPageBreak/>
              <w:t>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9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18</w:t>
            </w: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E900DE">
      <w:pPr>
        <w:widowControl w:val="0"/>
        <w:numPr>
          <w:ilvl w:val="0"/>
          <w:numId w:val="17"/>
        </w:numPr>
        <w:jc w:val="both"/>
        <w:outlineLvl w:val="3"/>
        <w:rPr>
          <w:color w:val="000000"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Основания (условия и порядок) для досрочного прекращения исполнения муниципального задания</w:t>
      </w:r>
      <w:r w:rsidR="00E900DE">
        <w:rPr>
          <w:bCs/>
          <w:color w:val="000000"/>
          <w:kern w:val="2"/>
          <w:sz w:val="24"/>
          <w:szCs w:val="24"/>
          <w:shd w:val="clear" w:color="auto" w:fill="FFFFFF"/>
        </w:rPr>
        <w:t>: нарушения условий муниципального задания, сокращение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спроса на услугу, реорганизация или ликвидация учреждения.</w:t>
      </w:r>
      <w:r w:rsidR="00E900D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</w:p>
    <w:p w:rsidR="006B1B31" w:rsidRPr="006B1B31" w:rsidRDefault="006B1B31" w:rsidP="006B1B31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выполнением) муниципального задания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: внутренний контроль, внешний контроль</w:t>
      </w:r>
    </w:p>
    <w:p w:rsidR="006B1B31" w:rsidRPr="006B1B31" w:rsidRDefault="006B1B31" w:rsidP="006B1B31">
      <w:pPr>
        <w:widowControl w:val="0"/>
        <w:ind w:left="567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1"/>
        <w:gridCol w:w="4420"/>
        <w:gridCol w:w="6567"/>
      </w:tblGrid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Божковского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(отраслевой (функциональный) орган Администрации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Божковского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), осуществляющие контроль за выполнением муниципального задания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115BC7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115BC7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год</w:t>
            </w:r>
          </w:p>
        </w:tc>
        <w:tc>
          <w:tcPr>
            <w:tcW w:w="6698" w:type="dxa"/>
            <w:shd w:val="clear" w:color="auto" w:fill="FFFFFF"/>
          </w:tcPr>
          <w:p w:rsidR="006B1B31" w:rsidRPr="00115BC7" w:rsidRDefault="00115BC7" w:rsidP="00115BC7">
            <w:pPr>
              <w:jc w:val="center"/>
            </w:pPr>
            <w:r w:rsidRPr="00115BC7">
              <w:t xml:space="preserve">Администрация Божковского сельского поселения, </w:t>
            </w:r>
            <w:r w:rsidRPr="00115BC7">
              <w:br/>
              <w:t>осуществляющая контроль за оказанием услуги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: 1 раз в полгода</w:t>
      </w:r>
    </w:p>
    <w:p w:rsidR="006B1B31" w:rsidRPr="006B1B31" w:rsidRDefault="006B1B31" w:rsidP="00115BC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нии муниципального задания: до 10 </w:t>
      </w:r>
      <w:proofErr w:type="spellStart"/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числ</w:t>
      </w:r>
      <w:proofErr w:type="spellEnd"/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5. Иные показатели, связанные с выполнением муниципального задания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A61DF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учреждений, и единицы их измерения.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4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A61DF" w:rsidRPr="006A61DF" w:rsidRDefault="006A61DF" w:rsidP="006A61DF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Божковского сельского поселения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A61DF" w:rsidRPr="006A61DF" w:rsidRDefault="006A61DF" w:rsidP="006A61DF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6A61DF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6A61DF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A61DF" w:rsidRPr="006A61DF" w:rsidRDefault="006A61DF" w:rsidP="006A61DF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  <w:sectPr w:rsidR="006A61DF" w:rsidRPr="006A61DF" w:rsidSect="006A61DF">
          <w:footerReference w:type="even" r:id="rId9"/>
          <w:footerReference w:type="default" r:id="rId10"/>
          <w:pgSz w:w="16838" w:h="11905" w:orient="landscape" w:code="9"/>
          <w:pgMar w:top="720" w:right="720" w:bottom="720" w:left="720" w:header="709" w:footer="709" w:gutter="0"/>
          <w:cols w:space="720"/>
          <w:docGrid w:linePitch="299"/>
        </w:sectPr>
      </w:pP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  <w:sectPr w:rsidR="006B1B31" w:rsidRPr="006B1B31" w:rsidSect="006B1B31">
          <w:pgSz w:w="16838" w:h="11905" w:orient="landscape" w:code="9"/>
          <w:pgMar w:top="720" w:right="720" w:bottom="720" w:left="720" w:header="709" w:footer="709" w:gutter="0"/>
          <w:cols w:space="720"/>
          <w:docGrid w:linePitch="299"/>
        </w:sect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B67887">
      <w:pPr>
        <w:jc w:val="both"/>
        <w:rPr>
          <w:kern w:val="2"/>
          <w:sz w:val="28"/>
          <w:szCs w:val="28"/>
        </w:rPr>
        <w:sectPr w:rsidR="006B1B31" w:rsidRPr="006B1B31" w:rsidSect="006A61DF">
          <w:footerReference w:type="even" r:id="rId11"/>
          <w:pgSz w:w="16838" w:h="11906" w:orient="landscape" w:code="9"/>
          <w:pgMar w:top="720" w:right="720" w:bottom="720" w:left="720" w:header="0" w:footer="0" w:gutter="0"/>
          <w:cols w:space="708"/>
          <w:docGrid w:linePitch="360"/>
        </w:sect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2"/>
      <w:footerReference w:type="default" r:id="rId13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34" w:rsidRDefault="000D0334">
      <w:r>
        <w:separator/>
      </w:r>
    </w:p>
  </w:endnote>
  <w:endnote w:type="continuationSeparator" w:id="0">
    <w:p w:rsidR="000D0334" w:rsidRDefault="000D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AC17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AC17BC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550">
      <w:rPr>
        <w:rStyle w:val="ab"/>
        <w:noProof/>
      </w:rPr>
      <w:t>2</w:t>
    </w:r>
    <w:r>
      <w:rPr>
        <w:rStyle w:val="ab"/>
      </w:rPr>
      <w:fldChar w:fldCharType="end"/>
    </w:r>
  </w:p>
  <w:p w:rsidR="006B1B31" w:rsidRPr="004D59D3" w:rsidRDefault="006B1B31" w:rsidP="00494539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AC17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AC17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AC17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550">
      <w:rPr>
        <w:rStyle w:val="ab"/>
        <w:noProof/>
      </w:rPr>
      <w:t>10</w:t>
    </w:r>
    <w:r>
      <w:rPr>
        <w:rStyle w:val="ab"/>
      </w:rPr>
      <w:fldChar w:fldCharType="end"/>
    </w:r>
  </w:p>
  <w:p w:rsidR="006B1B31" w:rsidRPr="00692FA6" w:rsidRDefault="006B1B31" w:rsidP="00494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34" w:rsidRDefault="000D0334">
      <w:r>
        <w:separator/>
      </w:r>
    </w:p>
  </w:footnote>
  <w:footnote w:type="continuationSeparator" w:id="0">
    <w:p w:rsidR="000D0334" w:rsidRDefault="000D0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18B6"/>
    <w:rsid w:val="00050C68"/>
    <w:rsid w:val="00051DD4"/>
    <w:rsid w:val="0005372C"/>
    <w:rsid w:val="00054D8B"/>
    <w:rsid w:val="000559D5"/>
    <w:rsid w:val="000577B6"/>
    <w:rsid w:val="00060F3C"/>
    <w:rsid w:val="000808D6"/>
    <w:rsid w:val="00091D92"/>
    <w:rsid w:val="000A5DCA"/>
    <w:rsid w:val="000A726F"/>
    <w:rsid w:val="000B4002"/>
    <w:rsid w:val="000B5888"/>
    <w:rsid w:val="000B66C7"/>
    <w:rsid w:val="000C430D"/>
    <w:rsid w:val="000D0334"/>
    <w:rsid w:val="000D12BA"/>
    <w:rsid w:val="000D6D72"/>
    <w:rsid w:val="000E50F2"/>
    <w:rsid w:val="000F2B40"/>
    <w:rsid w:val="000F5B6A"/>
    <w:rsid w:val="00104E0D"/>
    <w:rsid w:val="0010504A"/>
    <w:rsid w:val="00113858"/>
    <w:rsid w:val="0011549D"/>
    <w:rsid w:val="00115BC7"/>
    <w:rsid w:val="00116BFA"/>
    <w:rsid w:val="00125DE3"/>
    <w:rsid w:val="00153B21"/>
    <w:rsid w:val="001615E5"/>
    <w:rsid w:val="00171AB1"/>
    <w:rsid w:val="00197137"/>
    <w:rsid w:val="001B2D1C"/>
    <w:rsid w:val="001C1D98"/>
    <w:rsid w:val="001D2690"/>
    <w:rsid w:val="001F4BE3"/>
    <w:rsid w:val="001F6D02"/>
    <w:rsid w:val="0021002E"/>
    <w:rsid w:val="00222603"/>
    <w:rsid w:val="002504E8"/>
    <w:rsid w:val="00254382"/>
    <w:rsid w:val="0027031E"/>
    <w:rsid w:val="002718B6"/>
    <w:rsid w:val="00284BFE"/>
    <w:rsid w:val="0028703B"/>
    <w:rsid w:val="00292723"/>
    <w:rsid w:val="002A1D2E"/>
    <w:rsid w:val="002A2062"/>
    <w:rsid w:val="002A2AC8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3D7ADB"/>
    <w:rsid w:val="00407B71"/>
    <w:rsid w:val="00412C50"/>
    <w:rsid w:val="00420B6E"/>
    <w:rsid w:val="00425061"/>
    <w:rsid w:val="004350FD"/>
    <w:rsid w:val="0043686A"/>
    <w:rsid w:val="00441069"/>
    <w:rsid w:val="00444636"/>
    <w:rsid w:val="00453869"/>
    <w:rsid w:val="004711EC"/>
    <w:rsid w:val="00480BC7"/>
    <w:rsid w:val="004871AA"/>
    <w:rsid w:val="00494539"/>
    <w:rsid w:val="004A0EBF"/>
    <w:rsid w:val="004B6A5C"/>
    <w:rsid w:val="004D59D3"/>
    <w:rsid w:val="004E78FD"/>
    <w:rsid w:val="004F7011"/>
    <w:rsid w:val="00515D9C"/>
    <w:rsid w:val="00531FBD"/>
    <w:rsid w:val="005320FB"/>
    <w:rsid w:val="0053366A"/>
    <w:rsid w:val="00555D4B"/>
    <w:rsid w:val="00587BF6"/>
    <w:rsid w:val="005A1823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DF"/>
    <w:rsid w:val="006A61EA"/>
    <w:rsid w:val="006A6AC1"/>
    <w:rsid w:val="006B1B31"/>
    <w:rsid w:val="006C6434"/>
    <w:rsid w:val="006E7E4B"/>
    <w:rsid w:val="00707A46"/>
    <w:rsid w:val="00710313"/>
    <w:rsid w:val="007120F8"/>
    <w:rsid w:val="007219F0"/>
    <w:rsid w:val="00724EB4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144A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86232"/>
    <w:rsid w:val="008A0A3C"/>
    <w:rsid w:val="008A26EE"/>
    <w:rsid w:val="008B6AD3"/>
    <w:rsid w:val="008C7C78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7181A"/>
    <w:rsid w:val="00985A10"/>
    <w:rsid w:val="009D0001"/>
    <w:rsid w:val="009E3250"/>
    <w:rsid w:val="009F5F36"/>
    <w:rsid w:val="00A061D7"/>
    <w:rsid w:val="00A21216"/>
    <w:rsid w:val="00A30E81"/>
    <w:rsid w:val="00A34339"/>
    <w:rsid w:val="00A34804"/>
    <w:rsid w:val="00A41550"/>
    <w:rsid w:val="00A42027"/>
    <w:rsid w:val="00A67B50"/>
    <w:rsid w:val="00A76DAC"/>
    <w:rsid w:val="00A85F18"/>
    <w:rsid w:val="00A941CF"/>
    <w:rsid w:val="00AB6813"/>
    <w:rsid w:val="00AC17BC"/>
    <w:rsid w:val="00AD5ECE"/>
    <w:rsid w:val="00AE2601"/>
    <w:rsid w:val="00AE2FA6"/>
    <w:rsid w:val="00B17B71"/>
    <w:rsid w:val="00B22A56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67887"/>
    <w:rsid w:val="00B72D61"/>
    <w:rsid w:val="00B8231A"/>
    <w:rsid w:val="00B85CFD"/>
    <w:rsid w:val="00BA7E10"/>
    <w:rsid w:val="00BB55C0"/>
    <w:rsid w:val="00BC0920"/>
    <w:rsid w:val="00BF39F0"/>
    <w:rsid w:val="00C01B80"/>
    <w:rsid w:val="00C11FDF"/>
    <w:rsid w:val="00C30008"/>
    <w:rsid w:val="00C44D93"/>
    <w:rsid w:val="00C50AE8"/>
    <w:rsid w:val="00C572C4"/>
    <w:rsid w:val="00C731BB"/>
    <w:rsid w:val="00C828F4"/>
    <w:rsid w:val="00C868F7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13E83"/>
    <w:rsid w:val="00D200F8"/>
    <w:rsid w:val="00D61277"/>
    <w:rsid w:val="00D663B1"/>
    <w:rsid w:val="00D73323"/>
    <w:rsid w:val="00D84BE4"/>
    <w:rsid w:val="00D866F2"/>
    <w:rsid w:val="00D9116B"/>
    <w:rsid w:val="00DB2739"/>
    <w:rsid w:val="00DB4D6B"/>
    <w:rsid w:val="00DB5EE6"/>
    <w:rsid w:val="00DC2302"/>
    <w:rsid w:val="00DC2D69"/>
    <w:rsid w:val="00DE34DB"/>
    <w:rsid w:val="00DE50C1"/>
    <w:rsid w:val="00E04378"/>
    <w:rsid w:val="00E138E0"/>
    <w:rsid w:val="00E14457"/>
    <w:rsid w:val="00E16705"/>
    <w:rsid w:val="00E2498D"/>
    <w:rsid w:val="00E3132E"/>
    <w:rsid w:val="00E361C4"/>
    <w:rsid w:val="00E36EA0"/>
    <w:rsid w:val="00E370F0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00DE"/>
    <w:rsid w:val="00E9626F"/>
    <w:rsid w:val="00E96DE7"/>
    <w:rsid w:val="00EC40AD"/>
    <w:rsid w:val="00EC527F"/>
    <w:rsid w:val="00ED72D3"/>
    <w:rsid w:val="00EE3A7F"/>
    <w:rsid w:val="00EE44B2"/>
    <w:rsid w:val="00EE5DD7"/>
    <w:rsid w:val="00EF0472"/>
    <w:rsid w:val="00EF0DAE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0442"/>
    <w:rsid w:val="00FD350A"/>
    <w:rsid w:val="00FD4A70"/>
    <w:rsid w:val="00FD5C3C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7"/>
  </w:style>
  <w:style w:type="paragraph" w:styleId="1">
    <w:name w:val="heading 1"/>
    <w:basedOn w:val="a"/>
    <w:next w:val="a"/>
    <w:link w:val="10"/>
    <w:uiPriority w:val="99"/>
    <w:qFormat/>
    <w:rsid w:val="00C868F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8F7"/>
    <w:rPr>
      <w:sz w:val="28"/>
    </w:rPr>
  </w:style>
  <w:style w:type="paragraph" w:styleId="a5">
    <w:name w:val="Body Text Indent"/>
    <w:basedOn w:val="a"/>
    <w:link w:val="a6"/>
    <w:uiPriority w:val="99"/>
    <w:rsid w:val="00C868F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8F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868F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C868F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868F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FF6C-48E5-450C-9BE8-513F519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337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23</cp:revision>
  <cp:lastPrinted>2019-01-09T22:39:00Z</cp:lastPrinted>
  <dcterms:created xsi:type="dcterms:W3CDTF">2018-02-08T12:08:00Z</dcterms:created>
  <dcterms:modified xsi:type="dcterms:W3CDTF">2019-01-09T22:41:00Z</dcterms:modified>
</cp:coreProperties>
</file>